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15443" w14:textId="77777777" w:rsidR="00DC2A21" w:rsidRDefault="00DC2A21" w:rsidP="00233C92">
      <w:pPr>
        <w:spacing w:after="0"/>
        <w:rPr>
          <w:rStyle w:val="Heading1Char"/>
          <w:rFonts w:asciiTheme="minorHAnsi" w:hAnsiTheme="minorHAnsi" w:cstheme="minorHAnsi"/>
          <w:color w:val="auto"/>
          <w:sz w:val="24"/>
          <w:szCs w:val="24"/>
        </w:rPr>
      </w:pPr>
    </w:p>
    <w:p w14:paraId="53156FF0" w14:textId="4F53625C" w:rsidR="00233C92" w:rsidRPr="00604A33" w:rsidRDefault="00233C92" w:rsidP="00233C92">
      <w:pPr>
        <w:spacing w:after="0"/>
        <w:rPr>
          <w:rFonts w:cstheme="minorHAnsi"/>
        </w:rPr>
      </w:pPr>
      <w:r w:rsidRPr="00604A33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CALL TO ORDER / PLEDGE OF ALLEGIANCE</w:t>
      </w:r>
      <w:r w:rsidRPr="00604A33">
        <w:rPr>
          <w:rFonts w:cstheme="minorHAnsi"/>
        </w:rPr>
        <w:t xml:space="preserve"> – 2:0</w:t>
      </w:r>
      <w:r>
        <w:rPr>
          <w:rFonts w:cstheme="minorHAnsi"/>
        </w:rPr>
        <w:t>1</w:t>
      </w:r>
      <w:r w:rsidRPr="00604A33">
        <w:rPr>
          <w:rFonts w:cstheme="minorHAnsi"/>
        </w:rPr>
        <w:t xml:space="preserve"> P.M.</w:t>
      </w:r>
    </w:p>
    <w:p w14:paraId="78743542" w14:textId="77777777" w:rsidR="00233C92" w:rsidRPr="00604A33" w:rsidRDefault="00233C92" w:rsidP="00233C92">
      <w:pPr>
        <w:spacing w:after="0"/>
        <w:rPr>
          <w:rFonts w:cstheme="minorHAnsi"/>
        </w:rPr>
      </w:pPr>
    </w:p>
    <w:p w14:paraId="1D2C1479" w14:textId="184D0D03" w:rsidR="00233C92" w:rsidRPr="00604A33" w:rsidRDefault="00233C92" w:rsidP="00233C92">
      <w:pPr>
        <w:spacing w:after="0"/>
        <w:rPr>
          <w:rFonts w:cstheme="minorHAnsi"/>
        </w:rPr>
      </w:pPr>
      <w:r w:rsidRPr="00604A33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ROLL CALL</w:t>
      </w:r>
      <w:r w:rsidRPr="00604A33">
        <w:rPr>
          <w:rFonts w:cstheme="minorHAnsi"/>
        </w:rPr>
        <w:t xml:space="preserve"> – Chairperson Robert Andrews, Commissioner Lori Hayles, Commissioner Dana Herron, Chief of Administration Ken Woffenden, Chief of Operations Jason McGary, </w:t>
      </w:r>
      <w:r>
        <w:rPr>
          <w:rFonts w:cstheme="minorHAnsi"/>
        </w:rPr>
        <w:t xml:space="preserve">and </w:t>
      </w:r>
      <w:r w:rsidRPr="00604A33">
        <w:rPr>
          <w:rFonts w:cstheme="minorHAnsi"/>
        </w:rPr>
        <w:t>Administrative Assistant Heather Benson</w:t>
      </w:r>
      <w:r w:rsidR="00817F6C" w:rsidRPr="00604A33">
        <w:rPr>
          <w:rFonts w:cstheme="minorHAnsi"/>
        </w:rPr>
        <w:t xml:space="preserve">. </w:t>
      </w:r>
      <w:r w:rsidRPr="00604A33">
        <w:rPr>
          <w:rFonts w:cstheme="minorHAnsi"/>
        </w:rPr>
        <w:t>Public: Rola</w:t>
      </w:r>
      <w:r>
        <w:rPr>
          <w:rFonts w:cstheme="minorHAnsi"/>
        </w:rPr>
        <w:t>n</w:t>
      </w:r>
      <w:r w:rsidRPr="00604A33">
        <w:rPr>
          <w:rFonts w:cstheme="minorHAnsi"/>
        </w:rPr>
        <w:t>do Rivera</w:t>
      </w:r>
      <w:r>
        <w:rPr>
          <w:rFonts w:cstheme="minorHAnsi"/>
        </w:rPr>
        <w:t xml:space="preserve"> and</w:t>
      </w:r>
      <w:r w:rsidRPr="00604A33">
        <w:rPr>
          <w:rFonts w:cstheme="minorHAnsi"/>
        </w:rPr>
        <w:t xml:space="preserve"> Dan Kelsey</w:t>
      </w:r>
      <w:r>
        <w:rPr>
          <w:rFonts w:cstheme="minorHAnsi"/>
        </w:rPr>
        <w:t>.</w:t>
      </w:r>
    </w:p>
    <w:p w14:paraId="3F1A2439" w14:textId="77777777" w:rsidR="00233C92" w:rsidRPr="00604A33" w:rsidRDefault="00233C92" w:rsidP="00233C92">
      <w:pPr>
        <w:spacing w:after="0"/>
        <w:rPr>
          <w:rFonts w:cstheme="minorHAnsi"/>
        </w:rPr>
      </w:pPr>
    </w:p>
    <w:p w14:paraId="68EC765F" w14:textId="0DC60E4F" w:rsidR="00233C92" w:rsidRPr="00604A33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 xml:space="preserve">APPROVAL OF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MEETING </w:t>
      </w:r>
      <w:r w:rsidRPr="00604A33">
        <w:rPr>
          <w:rFonts w:asciiTheme="minorHAnsi" w:hAnsiTheme="minorHAnsi" w:cstheme="minorHAnsi"/>
          <w:color w:val="auto"/>
          <w:sz w:val="24"/>
          <w:szCs w:val="24"/>
        </w:rPr>
        <w:t>AGENDA</w:t>
      </w:r>
    </w:p>
    <w:p w14:paraId="52860848" w14:textId="0C29F4EA" w:rsidR="00233C92" w:rsidRPr="00604A33" w:rsidRDefault="00233C92" w:rsidP="00233C92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604A33">
        <w:rPr>
          <w:rFonts w:cstheme="minorHAnsi"/>
        </w:rPr>
        <w:t xml:space="preserve">Commissioner </w:t>
      </w:r>
      <w:r>
        <w:rPr>
          <w:rFonts w:cstheme="minorHAnsi"/>
        </w:rPr>
        <w:t>Hayles</w:t>
      </w:r>
      <w:r w:rsidRPr="00604A33">
        <w:rPr>
          <w:rFonts w:cstheme="minorHAnsi"/>
        </w:rPr>
        <w:t xml:space="preserve"> made a motion to approve the </w:t>
      </w:r>
      <w:r>
        <w:rPr>
          <w:rFonts w:cstheme="minorHAnsi"/>
        </w:rPr>
        <w:t xml:space="preserve">meeting </w:t>
      </w:r>
      <w:r w:rsidRPr="00604A33">
        <w:rPr>
          <w:rFonts w:cstheme="minorHAnsi"/>
        </w:rPr>
        <w:t>agenda</w:t>
      </w:r>
      <w:r>
        <w:rPr>
          <w:rFonts w:cstheme="minorHAnsi"/>
        </w:rPr>
        <w:t xml:space="preserve"> as written</w:t>
      </w:r>
      <w:r w:rsidR="00817F6C">
        <w:rPr>
          <w:rFonts w:cstheme="minorHAnsi"/>
        </w:rPr>
        <w:t xml:space="preserve">. </w:t>
      </w:r>
      <w:r>
        <w:rPr>
          <w:rFonts w:cstheme="minorHAnsi"/>
        </w:rPr>
        <w:t>C</w:t>
      </w:r>
      <w:r w:rsidRPr="00604A33">
        <w:rPr>
          <w:rFonts w:cstheme="minorHAnsi"/>
        </w:rPr>
        <w:t xml:space="preserve">ommissioner </w:t>
      </w:r>
      <w:r>
        <w:rPr>
          <w:rFonts w:cstheme="minorHAnsi"/>
        </w:rPr>
        <w:t>Herron</w:t>
      </w:r>
      <w:r w:rsidRPr="00604A33">
        <w:rPr>
          <w:rFonts w:cstheme="minorHAnsi"/>
        </w:rPr>
        <w:t xml:space="preserve"> seconded the motion and the motion passed.</w:t>
      </w:r>
    </w:p>
    <w:p w14:paraId="7AF88FF7" w14:textId="77777777" w:rsidR="00233C92" w:rsidRPr="00604A33" w:rsidRDefault="00233C92" w:rsidP="00233C92">
      <w:pPr>
        <w:spacing w:after="0"/>
        <w:rPr>
          <w:rFonts w:cstheme="minorHAnsi"/>
        </w:rPr>
      </w:pPr>
    </w:p>
    <w:p w14:paraId="2CB7E075" w14:textId="77777777" w:rsidR="00233C92" w:rsidRPr="00604A33" w:rsidRDefault="00233C92" w:rsidP="00233C92">
      <w:pPr>
        <w:spacing w:after="0"/>
        <w:rPr>
          <w:rFonts w:cstheme="minorHAnsi"/>
        </w:rPr>
      </w:pPr>
      <w:r w:rsidRPr="00604A33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t>PUBLIC COMMENTS</w:t>
      </w:r>
      <w:r w:rsidRPr="00604A33">
        <w:rPr>
          <w:rFonts w:cstheme="minorHAnsi"/>
        </w:rPr>
        <w:t xml:space="preserve"> – </w:t>
      </w:r>
      <w:r>
        <w:rPr>
          <w:rFonts w:cstheme="minorHAnsi"/>
        </w:rPr>
        <w:t>None at this time.</w:t>
      </w:r>
    </w:p>
    <w:p w14:paraId="252AA75F" w14:textId="77777777" w:rsidR="00233C92" w:rsidRPr="00604A33" w:rsidRDefault="00233C92" w:rsidP="00233C92">
      <w:pPr>
        <w:spacing w:after="0"/>
        <w:rPr>
          <w:rFonts w:cstheme="minorHAnsi"/>
        </w:rPr>
      </w:pPr>
    </w:p>
    <w:p w14:paraId="7063AA32" w14:textId="77777777" w:rsidR="00233C92" w:rsidRPr="00604A33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CONSENT AGENDA</w:t>
      </w:r>
    </w:p>
    <w:p w14:paraId="3A853354" w14:textId="325D370E" w:rsidR="00233C92" w:rsidRPr="00950718" w:rsidRDefault="00233C92" w:rsidP="00233C92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604A33">
        <w:rPr>
          <w:rFonts w:cstheme="minorHAnsi"/>
        </w:rPr>
        <w:t xml:space="preserve">Commissioner </w:t>
      </w:r>
      <w:r>
        <w:rPr>
          <w:rFonts w:cstheme="minorHAnsi"/>
        </w:rPr>
        <w:t>Herron</w:t>
      </w:r>
      <w:r w:rsidRPr="00604A33">
        <w:rPr>
          <w:rFonts w:cstheme="minorHAnsi"/>
        </w:rPr>
        <w:t xml:space="preserve"> made a motion to approve the </w:t>
      </w:r>
      <w:r>
        <w:rPr>
          <w:rFonts w:cstheme="minorHAnsi"/>
        </w:rPr>
        <w:t>Consent Agenda</w:t>
      </w:r>
      <w:r w:rsidR="00817F6C">
        <w:rPr>
          <w:rFonts w:cstheme="minorHAnsi"/>
        </w:rPr>
        <w:t xml:space="preserve">. </w:t>
      </w:r>
      <w:r>
        <w:rPr>
          <w:rFonts w:cstheme="minorHAnsi"/>
        </w:rPr>
        <w:t>C</w:t>
      </w:r>
      <w:r w:rsidRPr="00604A33">
        <w:rPr>
          <w:rFonts w:cstheme="minorHAnsi"/>
        </w:rPr>
        <w:t xml:space="preserve">ommissioner </w:t>
      </w:r>
      <w:r w:rsidR="004D6A14">
        <w:rPr>
          <w:rFonts w:cstheme="minorHAnsi"/>
        </w:rPr>
        <w:t>Hayles</w:t>
      </w:r>
      <w:r w:rsidRPr="00604A33">
        <w:rPr>
          <w:rFonts w:cstheme="minorHAnsi"/>
        </w:rPr>
        <w:t xml:space="preserve"> seconded the motion and the motion passed</w:t>
      </w:r>
      <w:r w:rsidR="00817F6C" w:rsidRPr="00604A33">
        <w:rPr>
          <w:rFonts w:cstheme="minorHAnsi"/>
        </w:rPr>
        <w:t>.</w:t>
      </w:r>
      <w:r w:rsidR="00817F6C" w:rsidRPr="00950718">
        <w:rPr>
          <w:rFonts w:cstheme="minorHAnsi"/>
        </w:rPr>
        <w:t xml:space="preserve"> </w:t>
      </w:r>
    </w:p>
    <w:p w14:paraId="230EFE66" w14:textId="77777777" w:rsidR="00233C92" w:rsidRDefault="00233C92" w:rsidP="00233C92">
      <w:pPr>
        <w:spacing w:after="0"/>
        <w:rPr>
          <w:rFonts w:cstheme="minorHAnsi"/>
        </w:rPr>
      </w:pPr>
    </w:p>
    <w:p w14:paraId="11426394" w14:textId="7296C979" w:rsidR="00233C92" w:rsidRPr="00F270EA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AMENDMENT OF RESOLUTION 2024.10.2</w:t>
      </w:r>
    </w:p>
    <w:p w14:paraId="3AF2D40C" w14:textId="0A3092FC" w:rsidR="00233C92" w:rsidRDefault="00233C92" w:rsidP="0093527E">
      <w:pPr>
        <w:pStyle w:val="Header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Commissioner </w:t>
      </w:r>
      <w:r w:rsidR="00EA41BA">
        <w:rPr>
          <w:rFonts w:cstheme="minorHAnsi"/>
        </w:rPr>
        <w:t>Herron</w:t>
      </w:r>
      <w:r>
        <w:rPr>
          <w:rFonts w:cstheme="minorHAnsi"/>
        </w:rPr>
        <w:t xml:space="preserve"> made a motion to amend Resolution 2024.10.2</w:t>
      </w:r>
      <w:r w:rsidR="00E502F6">
        <w:rPr>
          <w:rFonts w:cstheme="minorHAnsi"/>
        </w:rPr>
        <w:t xml:space="preserve"> </w:t>
      </w:r>
      <w:r w:rsidR="00E502F6" w:rsidRPr="00E502F6">
        <w:t>Issuance of Warrants and Electronic Transactions Prior to Board of Commissioners Approval</w:t>
      </w:r>
      <w:r w:rsidR="00817F6C">
        <w:rPr>
          <w:rFonts w:cstheme="minorHAnsi"/>
        </w:rPr>
        <w:t xml:space="preserve">. </w:t>
      </w:r>
      <w:r>
        <w:rPr>
          <w:rFonts w:cstheme="minorHAnsi"/>
        </w:rPr>
        <w:t xml:space="preserve">Commissioner </w:t>
      </w:r>
      <w:r w:rsidR="00EA41BA">
        <w:rPr>
          <w:rFonts w:cstheme="minorHAnsi"/>
        </w:rPr>
        <w:t>Hayles</w:t>
      </w:r>
      <w:r>
        <w:rPr>
          <w:rFonts w:cstheme="minorHAnsi"/>
        </w:rPr>
        <w:t xml:space="preserve"> seconded the motion and the motion passed.</w:t>
      </w:r>
    </w:p>
    <w:p w14:paraId="10BD9B71" w14:textId="77777777" w:rsidR="00233C92" w:rsidRPr="00F270EA" w:rsidRDefault="00233C92" w:rsidP="00233C92">
      <w:pPr>
        <w:spacing w:after="0"/>
        <w:rPr>
          <w:rFonts w:cstheme="minorHAnsi"/>
        </w:rPr>
      </w:pPr>
    </w:p>
    <w:p w14:paraId="5500F1AD" w14:textId="31DCCBD3" w:rsidR="00233C92" w:rsidRPr="00F270EA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CAREER STAFF CAPTAIN POSITION</w:t>
      </w:r>
    </w:p>
    <w:p w14:paraId="20445975" w14:textId="7E2A58DD" w:rsidR="00233C92" w:rsidRDefault="00233C92" w:rsidP="00233C92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 xml:space="preserve">Commissioner Herron made a motion to </w:t>
      </w:r>
      <w:r w:rsidR="00EA41BA">
        <w:rPr>
          <w:rFonts w:cstheme="minorHAnsi"/>
        </w:rPr>
        <w:t>approve Rolando Rivera as the Career Staff Captain</w:t>
      </w:r>
      <w:r w:rsidR="00817F6C">
        <w:rPr>
          <w:rFonts w:cstheme="minorHAnsi"/>
        </w:rPr>
        <w:t xml:space="preserve">. </w:t>
      </w:r>
      <w:r>
        <w:rPr>
          <w:rFonts w:cstheme="minorHAnsi"/>
        </w:rPr>
        <w:t>Commissioner Hayles seconded the motion and the motion passed.</w:t>
      </w:r>
    </w:p>
    <w:p w14:paraId="7928AEA6" w14:textId="5E815031" w:rsidR="00233C92" w:rsidRDefault="00233C92" w:rsidP="00233C92">
      <w:pPr>
        <w:pStyle w:val="Heading2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LIFEPAK</w:t>
      </w:r>
    </w:p>
    <w:p w14:paraId="28C10BA5" w14:textId="4DB6A94B" w:rsidR="00233C92" w:rsidRDefault="00233C92" w:rsidP="00233C92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F50D40">
        <w:rPr>
          <w:rFonts w:cstheme="minorHAnsi"/>
        </w:rPr>
        <w:t xml:space="preserve">Commissioner </w:t>
      </w:r>
      <w:r>
        <w:rPr>
          <w:rFonts w:cstheme="minorHAnsi"/>
        </w:rPr>
        <w:t>Herron</w:t>
      </w:r>
      <w:r w:rsidRPr="00F50D40">
        <w:rPr>
          <w:rFonts w:cstheme="minorHAnsi"/>
        </w:rPr>
        <w:t xml:space="preserve"> moved </w:t>
      </w:r>
      <w:r>
        <w:rPr>
          <w:rFonts w:cstheme="minorHAnsi"/>
        </w:rPr>
        <w:t>to approve</w:t>
      </w:r>
      <w:r w:rsidR="00EA41BA">
        <w:rPr>
          <w:rFonts w:cstheme="minorHAnsi"/>
        </w:rPr>
        <w:t xml:space="preserve"> purchase of 2</w:t>
      </w:r>
      <w:r w:rsidR="006C2F47">
        <w:rPr>
          <w:rFonts w:cstheme="minorHAnsi"/>
        </w:rPr>
        <w:t xml:space="preserve"> -</w:t>
      </w:r>
      <w:r w:rsidR="00EA41BA">
        <w:rPr>
          <w:rFonts w:cstheme="minorHAnsi"/>
        </w:rPr>
        <w:t xml:space="preserve"> Lifepak 1000</w:t>
      </w:r>
      <w:r w:rsidR="00817F6C">
        <w:rPr>
          <w:rFonts w:cstheme="minorHAnsi"/>
        </w:rPr>
        <w:t xml:space="preserve">. </w:t>
      </w:r>
      <w:r>
        <w:rPr>
          <w:rFonts w:cstheme="minorHAnsi"/>
        </w:rPr>
        <w:t>Commissioner</w:t>
      </w:r>
      <w:r w:rsidRPr="00F50D40">
        <w:rPr>
          <w:rFonts w:cstheme="minorHAnsi"/>
        </w:rPr>
        <w:t xml:space="preserve"> H</w:t>
      </w:r>
      <w:r>
        <w:rPr>
          <w:rFonts w:cstheme="minorHAnsi"/>
        </w:rPr>
        <w:t>ayles</w:t>
      </w:r>
      <w:r w:rsidRPr="00F50D40">
        <w:rPr>
          <w:rFonts w:cstheme="minorHAnsi"/>
        </w:rPr>
        <w:t xml:space="preserve"> seconded the motion</w:t>
      </w:r>
      <w:r>
        <w:rPr>
          <w:rFonts w:cstheme="minorHAnsi"/>
        </w:rPr>
        <w:t xml:space="preserve"> and the motion passed</w:t>
      </w:r>
      <w:r w:rsidRPr="00F50D40">
        <w:rPr>
          <w:rFonts w:cstheme="minorHAnsi"/>
        </w:rPr>
        <w:t>.</w:t>
      </w:r>
    </w:p>
    <w:p w14:paraId="12CEAC67" w14:textId="77777777" w:rsidR="00EA41BA" w:rsidRPr="00EA41BA" w:rsidRDefault="00EA41BA" w:rsidP="00EA41BA">
      <w:pPr>
        <w:spacing w:after="0"/>
        <w:rPr>
          <w:rFonts w:cstheme="minorHAnsi"/>
        </w:rPr>
      </w:pPr>
    </w:p>
    <w:p w14:paraId="450F0909" w14:textId="51288367" w:rsidR="00EA41BA" w:rsidRDefault="00EA41BA" w:rsidP="00EA41BA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EXECUTIVE SESSION</w:t>
      </w:r>
    </w:p>
    <w:p w14:paraId="4DEA4C08" w14:textId="18658315" w:rsidR="00D60456" w:rsidRDefault="00D60456" w:rsidP="00D60456">
      <w:pPr>
        <w:pStyle w:val="ListParagraph"/>
        <w:numPr>
          <w:ilvl w:val="0"/>
          <w:numId w:val="6"/>
        </w:numPr>
        <w:spacing w:after="0"/>
        <w:rPr>
          <w:rFonts w:ascii="Aptos" w:hAnsi="Aptos"/>
        </w:rPr>
      </w:pPr>
      <w:r w:rsidRPr="0064731B">
        <w:rPr>
          <w:rFonts w:ascii="Aptos" w:hAnsi="Aptos"/>
        </w:rPr>
        <w:t xml:space="preserve">Chairperson Andrews closed the Regular Meeting </w:t>
      </w:r>
      <w:r w:rsidR="00714684" w:rsidRPr="00263CD7">
        <w:rPr>
          <w:rFonts w:ascii="Aptos" w:hAnsi="Aptos"/>
        </w:rPr>
        <w:t>at 2:2</w:t>
      </w:r>
      <w:r w:rsidR="00714684">
        <w:rPr>
          <w:rFonts w:ascii="Aptos" w:hAnsi="Aptos"/>
        </w:rPr>
        <w:t>7</w:t>
      </w:r>
      <w:r w:rsidR="00714684" w:rsidRPr="00263CD7">
        <w:rPr>
          <w:rFonts w:ascii="Aptos" w:hAnsi="Aptos"/>
        </w:rPr>
        <w:t xml:space="preserve"> p.m</w:t>
      </w:r>
      <w:r w:rsidR="00714684">
        <w:rPr>
          <w:rFonts w:ascii="Aptos" w:hAnsi="Aptos"/>
        </w:rPr>
        <w:t xml:space="preserve">. </w:t>
      </w:r>
      <w:r w:rsidRPr="0064731B">
        <w:rPr>
          <w:rFonts w:ascii="Aptos" w:hAnsi="Aptos"/>
        </w:rPr>
        <w:t xml:space="preserve">and announced that the Board would </w:t>
      </w:r>
      <w:r w:rsidR="00714684">
        <w:rPr>
          <w:rFonts w:ascii="Aptos" w:hAnsi="Aptos"/>
        </w:rPr>
        <w:t>go into</w:t>
      </w:r>
      <w:r w:rsidRPr="0064731B">
        <w:rPr>
          <w:rFonts w:ascii="Aptos" w:hAnsi="Aptos"/>
        </w:rPr>
        <w:t xml:space="preserve"> Executive Session</w:t>
      </w:r>
      <w:r w:rsidR="00761BE0">
        <w:rPr>
          <w:rFonts w:ascii="Aptos" w:hAnsi="Aptos"/>
        </w:rPr>
        <w:t xml:space="preserve"> for 30 minutes</w:t>
      </w:r>
      <w:r w:rsidR="00761BE0" w:rsidRPr="0064731B">
        <w:rPr>
          <w:rFonts w:ascii="Aptos" w:hAnsi="Aptos"/>
        </w:rPr>
        <w:t xml:space="preserve"> </w:t>
      </w:r>
      <w:r w:rsidRPr="0064731B">
        <w:rPr>
          <w:rFonts w:ascii="Aptos" w:hAnsi="Aptos"/>
        </w:rPr>
        <w:t>pursuant to:</w:t>
      </w:r>
    </w:p>
    <w:p w14:paraId="3073BD34" w14:textId="77777777" w:rsidR="00D60456" w:rsidRPr="0064731B" w:rsidRDefault="00D60456" w:rsidP="00D60456">
      <w:pPr>
        <w:pStyle w:val="ListParagraph"/>
        <w:numPr>
          <w:ilvl w:val="1"/>
          <w:numId w:val="6"/>
        </w:numPr>
        <w:spacing w:after="0"/>
        <w:rPr>
          <w:rFonts w:ascii="Aptos" w:hAnsi="Aptos"/>
        </w:rPr>
      </w:pPr>
      <w:r w:rsidRPr="0064731B">
        <w:rPr>
          <w:rFonts w:ascii="Aptos" w:hAnsi="Aptos"/>
        </w:rPr>
        <w:t xml:space="preserve">RCW 42.30.110(1)(b)–(c) – </w:t>
      </w:r>
      <w:r w:rsidRPr="0064731B">
        <w:rPr>
          <w:rFonts w:ascii="Aptos" w:hAnsi="Aptos"/>
          <w:i/>
          <w:iCs/>
        </w:rPr>
        <w:t>Real estate matters</w:t>
      </w:r>
    </w:p>
    <w:p w14:paraId="632E35C0" w14:textId="77777777" w:rsidR="00D60456" w:rsidRPr="003C4A00" w:rsidRDefault="00D60456" w:rsidP="00D60456">
      <w:pPr>
        <w:pStyle w:val="ListParagraph"/>
        <w:numPr>
          <w:ilvl w:val="1"/>
          <w:numId w:val="6"/>
        </w:numPr>
        <w:spacing w:after="0"/>
        <w:rPr>
          <w:rFonts w:ascii="Aptos" w:hAnsi="Aptos"/>
        </w:rPr>
      </w:pPr>
      <w:r w:rsidRPr="0064731B">
        <w:rPr>
          <w:rFonts w:ascii="Aptos" w:hAnsi="Aptos"/>
        </w:rPr>
        <w:t xml:space="preserve">RCW 42.30.110(1)(g) – </w:t>
      </w:r>
      <w:r w:rsidRPr="0064731B">
        <w:rPr>
          <w:rFonts w:ascii="Aptos" w:hAnsi="Aptos"/>
          <w:i/>
          <w:iCs/>
        </w:rPr>
        <w:t>To evaluate the performance of a public employee</w:t>
      </w:r>
    </w:p>
    <w:p w14:paraId="6FCF9F45" w14:textId="648D7EC4" w:rsidR="003722F6" w:rsidRPr="0064731B" w:rsidRDefault="003722F6" w:rsidP="00FE6DBD">
      <w:pPr>
        <w:pStyle w:val="ListParagraph"/>
        <w:numPr>
          <w:ilvl w:val="2"/>
          <w:numId w:val="6"/>
        </w:numPr>
        <w:spacing w:after="0"/>
        <w:rPr>
          <w:rFonts w:ascii="Aptos" w:hAnsi="Aptos"/>
        </w:rPr>
      </w:pPr>
      <w:r>
        <w:rPr>
          <w:rFonts w:ascii="Aptos" w:hAnsi="Aptos"/>
        </w:rPr>
        <w:t>In attendance: Chairperson Andrews, Commissioner Hayles, Commissioner Herron, Chief Woffenden, Chief McGary</w:t>
      </w:r>
    </w:p>
    <w:p w14:paraId="12291A80" w14:textId="512D9D16" w:rsidR="00D60456" w:rsidRDefault="00D60456" w:rsidP="00D60456">
      <w:pPr>
        <w:pStyle w:val="ListParagraph"/>
        <w:numPr>
          <w:ilvl w:val="0"/>
          <w:numId w:val="6"/>
        </w:numPr>
        <w:spacing w:after="0"/>
        <w:rPr>
          <w:rFonts w:ascii="Aptos" w:hAnsi="Aptos"/>
        </w:rPr>
      </w:pPr>
      <w:r w:rsidRPr="005C05FB">
        <w:rPr>
          <w:rFonts w:ascii="Aptos" w:hAnsi="Aptos"/>
        </w:rPr>
        <w:lastRenderedPageBreak/>
        <w:t xml:space="preserve">The Executive Session </w:t>
      </w:r>
      <w:r w:rsidR="0093527E">
        <w:rPr>
          <w:rFonts w:ascii="Aptos" w:hAnsi="Aptos"/>
        </w:rPr>
        <w:t xml:space="preserve">adjourned </w:t>
      </w:r>
      <w:r w:rsidR="00FE6DBD">
        <w:rPr>
          <w:rFonts w:ascii="Aptos" w:hAnsi="Aptos"/>
        </w:rPr>
        <w:t>with</w:t>
      </w:r>
      <w:r w:rsidR="00076C42">
        <w:rPr>
          <w:rFonts w:ascii="Aptos" w:hAnsi="Aptos"/>
        </w:rPr>
        <w:t xml:space="preserve"> n</w:t>
      </w:r>
      <w:r w:rsidRPr="005C05FB">
        <w:rPr>
          <w:rFonts w:ascii="Aptos" w:hAnsi="Aptos"/>
        </w:rPr>
        <w:t>o action taken</w:t>
      </w:r>
      <w:r w:rsidR="00366FBA" w:rsidRPr="005C05FB">
        <w:rPr>
          <w:rFonts w:ascii="Aptos" w:hAnsi="Aptos"/>
        </w:rPr>
        <w:t>.</w:t>
      </w:r>
      <w:r w:rsidR="00366FBA">
        <w:rPr>
          <w:rFonts w:ascii="Aptos" w:hAnsi="Aptos"/>
        </w:rPr>
        <w:t xml:space="preserve"> </w:t>
      </w:r>
      <w:r w:rsidRPr="005C05FB">
        <w:rPr>
          <w:rFonts w:ascii="Aptos" w:hAnsi="Aptos"/>
        </w:rPr>
        <w:t>Chairperson Andrews reconvened the Regular Meeting at</w:t>
      </w:r>
      <w:r w:rsidR="00076C42" w:rsidRPr="005C05FB">
        <w:rPr>
          <w:rFonts w:ascii="Aptos" w:hAnsi="Aptos"/>
        </w:rPr>
        <w:t xml:space="preserve"> 2:5</w:t>
      </w:r>
      <w:r w:rsidR="00076C42">
        <w:rPr>
          <w:rFonts w:ascii="Aptos" w:hAnsi="Aptos"/>
        </w:rPr>
        <w:t>7</w:t>
      </w:r>
      <w:r w:rsidR="00076C42" w:rsidRPr="005C05FB">
        <w:rPr>
          <w:rFonts w:ascii="Aptos" w:hAnsi="Aptos"/>
        </w:rPr>
        <w:t xml:space="preserve"> p.m. </w:t>
      </w:r>
    </w:p>
    <w:p w14:paraId="6F26E300" w14:textId="77777777" w:rsidR="00717E24" w:rsidRPr="00717E24" w:rsidRDefault="00717E24" w:rsidP="00717E24">
      <w:pPr>
        <w:spacing w:after="0"/>
        <w:rPr>
          <w:rFonts w:ascii="Aptos" w:hAnsi="Aptos"/>
        </w:rPr>
      </w:pPr>
    </w:p>
    <w:p w14:paraId="7A3F2A2C" w14:textId="77777777" w:rsidR="00717E24" w:rsidRPr="00604A33" w:rsidRDefault="00717E24" w:rsidP="00717E24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ACTION ITEMS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6441C235" w14:textId="77777777" w:rsidR="00717E24" w:rsidRPr="00604A33" w:rsidRDefault="00717E24" w:rsidP="00717E24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604A33">
        <w:rPr>
          <w:rFonts w:cstheme="minorHAnsi"/>
        </w:rPr>
        <w:t>No</w:t>
      </w:r>
      <w:r>
        <w:rPr>
          <w:rFonts w:cstheme="minorHAnsi"/>
        </w:rPr>
        <w:t xml:space="preserve"> Action Items</w:t>
      </w:r>
      <w:r w:rsidRPr="00604A33">
        <w:rPr>
          <w:rFonts w:cstheme="minorHAnsi"/>
        </w:rPr>
        <w:t xml:space="preserve"> at this time</w:t>
      </w:r>
    </w:p>
    <w:p w14:paraId="6B709632" w14:textId="77777777" w:rsidR="00233C92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</w:p>
    <w:p w14:paraId="422EF88A" w14:textId="49D42A89" w:rsidR="00233C92" w:rsidRPr="00604A33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COMMISSIONERS REPORT</w:t>
      </w:r>
    </w:p>
    <w:p w14:paraId="1F01A286" w14:textId="42C61616" w:rsidR="00233C92" w:rsidRPr="00604A33" w:rsidRDefault="00233C92" w:rsidP="00233C9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4A33">
        <w:rPr>
          <w:rFonts w:cstheme="minorHAnsi"/>
        </w:rPr>
        <w:t xml:space="preserve">Commissioner Hayles – </w:t>
      </w:r>
      <w:r w:rsidR="00AC7936" w:rsidRPr="00AC7936">
        <w:rPr>
          <w:rFonts w:cstheme="minorHAnsi"/>
        </w:rPr>
        <w:t>Commended Kari Rickenbach for stepping in as the payroll specialist</w:t>
      </w:r>
      <w:r w:rsidR="00BE35FA">
        <w:rPr>
          <w:rFonts w:cstheme="minorHAnsi"/>
        </w:rPr>
        <w:t xml:space="preserve"> and doing a good job</w:t>
      </w:r>
      <w:r w:rsidR="00AC7936" w:rsidRPr="00AC7936">
        <w:rPr>
          <w:rFonts w:cstheme="minorHAnsi"/>
        </w:rPr>
        <w:t>. Systems Design West provide</w:t>
      </w:r>
      <w:r w:rsidR="00CD6523">
        <w:rPr>
          <w:rFonts w:cstheme="minorHAnsi"/>
        </w:rPr>
        <w:t>s</w:t>
      </w:r>
      <w:r w:rsidR="00AC7936" w:rsidRPr="00AC7936">
        <w:rPr>
          <w:rFonts w:cstheme="minorHAnsi"/>
        </w:rPr>
        <w:t xml:space="preserve"> a tutorial on how to interpret their reports. An online meeting on procurement procedures is available </w:t>
      </w:r>
      <w:r w:rsidR="006D0B04">
        <w:rPr>
          <w:rFonts w:cstheme="minorHAnsi"/>
        </w:rPr>
        <w:t xml:space="preserve">online </w:t>
      </w:r>
      <w:r w:rsidR="00AC7936" w:rsidRPr="00AC7936">
        <w:rPr>
          <w:rFonts w:cstheme="minorHAnsi"/>
        </w:rPr>
        <w:t>through MRS</w:t>
      </w:r>
      <w:r w:rsidR="00403BB0">
        <w:rPr>
          <w:rFonts w:cstheme="minorHAnsi"/>
        </w:rPr>
        <w:t>C on 9/</w:t>
      </w:r>
      <w:r w:rsidR="00A9384D">
        <w:rPr>
          <w:rFonts w:cstheme="minorHAnsi"/>
        </w:rPr>
        <w:t>9</w:t>
      </w:r>
      <w:r w:rsidR="00403BB0">
        <w:rPr>
          <w:rFonts w:cstheme="minorHAnsi"/>
        </w:rPr>
        <w:t>/2026</w:t>
      </w:r>
      <w:r w:rsidR="00AC7936" w:rsidRPr="00AC7936">
        <w:rPr>
          <w:rFonts w:cstheme="minorHAnsi"/>
        </w:rPr>
        <w:t>.</w:t>
      </w:r>
    </w:p>
    <w:p w14:paraId="1CC4A0BC" w14:textId="77777777" w:rsidR="00233C92" w:rsidRPr="00604A33" w:rsidRDefault="00233C92" w:rsidP="00233C9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4A33">
        <w:rPr>
          <w:rFonts w:cstheme="minorHAnsi"/>
        </w:rPr>
        <w:t>Commissioner Herron –</w:t>
      </w:r>
      <w:r>
        <w:rPr>
          <w:rFonts w:cstheme="minorHAnsi"/>
        </w:rPr>
        <w:t xml:space="preserve"> </w:t>
      </w:r>
      <w:r w:rsidRPr="00604A33">
        <w:rPr>
          <w:rFonts w:cstheme="minorHAnsi"/>
        </w:rPr>
        <w:t>Nothing to report at this time.</w:t>
      </w:r>
    </w:p>
    <w:p w14:paraId="3E570CA9" w14:textId="77777777" w:rsidR="00233C92" w:rsidRPr="00604A33" w:rsidRDefault="00233C92" w:rsidP="00233C9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604A33">
        <w:rPr>
          <w:rFonts w:cstheme="minorHAnsi"/>
        </w:rPr>
        <w:t>Chairperson Andrews – Nothing to report at this time.</w:t>
      </w:r>
    </w:p>
    <w:p w14:paraId="2C8D8A5C" w14:textId="77777777" w:rsidR="00233C92" w:rsidRPr="00604A33" w:rsidRDefault="00233C92" w:rsidP="00233C92">
      <w:pPr>
        <w:spacing w:after="0"/>
        <w:rPr>
          <w:rFonts w:cstheme="minorHAnsi"/>
        </w:rPr>
      </w:pPr>
    </w:p>
    <w:p w14:paraId="4D01B287" w14:textId="77777777" w:rsidR="00233C92" w:rsidRPr="00604A33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>CHIEF REPORT</w:t>
      </w:r>
    </w:p>
    <w:p w14:paraId="552ACD58" w14:textId="0B96D047" w:rsidR="00233C92" w:rsidRPr="00F9735D" w:rsidRDefault="00233C92" w:rsidP="00233C92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F9735D">
        <w:rPr>
          <w:rFonts w:cstheme="minorHAnsi"/>
        </w:rPr>
        <w:t xml:space="preserve">Chief Woffenden reported </w:t>
      </w:r>
      <w:r w:rsidR="005357B3">
        <w:rPr>
          <w:rFonts w:cstheme="minorHAnsi"/>
        </w:rPr>
        <w:t xml:space="preserve">the next radio programming </w:t>
      </w:r>
      <w:r w:rsidR="00FB5EFC">
        <w:rPr>
          <w:rFonts w:cstheme="minorHAnsi"/>
        </w:rPr>
        <w:t xml:space="preserve">will happen </w:t>
      </w:r>
      <w:r w:rsidR="005F07E4">
        <w:rPr>
          <w:rFonts w:cstheme="minorHAnsi"/>
        </w:rPr>
        <w:t>soon</w:t>
      </w:r>
      <w:r w:rsidR="00817F6C">
        <w:rPr>
          <w:rFonts w:cstheme="minorHAnsi"/>
        </w:rPr>
        <w:t xml:space="preserve">. </w:t>
      </w:r>
      <w:r w:rsidR="00237FC9">
        <w:rPr>
          <w:rFonts w:cstheme="minorHAnsi"/>
        </w:rPr>
        <w:t>A</w:t>
      </w:r>
      <w:r w:rsidR="00FB5EFC">
        <w:rPr>
          <w:rFonts w:cstheme="minorHAnsi"/>
        </w:rPr>
        <w:t xml:space="preserve"> </w:t>
      </w:r>
      <w:r w:rsidR="005357B3">
        <w:rPr>
          <w:rFonts w:cstheme="minorHAnsi"/>
        </w:rPr>
        <w:t xml:space="preserve">GEMT grant writing </w:t>
      </w:r>
      <w:r w:rsidR="007E27A0">
        <w:rPr>
          <w:rFonts w:cstheme="minorHAnsi"/>
        </w:rPr>
        <w:t>online seminar</w:t>
      </w:r>
      <w:r w:rsidR="00237FC9">
        <w:rPr>
          <w:rFonts w:cstheme="minorHAnsi"/>
        </w:rPr>
        <w:t xml:space="preserve"> will be </w:t>
      </w:r>
      <w:r w:rsidR="005C1761">
        <w:rPr>
          <w:rFonts w:cstheme="minorHAnsi"/>
        </w:rPr>
        <w:t>scheduled</w:t>
      </w:r>
      <w:r w:rsidR="00237FC9">
        <w:rPr>
          <w:rFonts w:cstheme="minorHAnsi"/>
        </w:rPr>
        <w:t xml:space="preserve"> </w:t>
      </w:r>
      <w:proofErr w:type="gramStart"/>
      <w:r w:rsidR="005507C8">
        <w:rPr>
          <w:rFonts w:cstheme="minorHAnsi"/>
        </w:rPr>
        <w:t xml:space="preserve">in the </w:t>
      </w:r>
      <w:r w:rsidR="00204729">
        <w:rPr>
          <w:rFonts w:cstheme="minorHAnsi"/>
        </w:rPr>
        <w:t>near future</w:t>
      </w:r>
      <w:proofErr w:type="gramEnd"/>
      <w:r w:rsidR="005357B3">
        <w:rPr>
          <w:rFonts w:cstheme="minorHAnsi"/>
        </w:rPr>
        <w:t xml:space="preserve">.  </w:t>
      </w:r>
    </w:p>
    <w:p w14:paraId="66147CD0" w14:textId="7775EE71" w:rsidR="00233C92" w:rsidRDefault="00233C92" w:rsidP="00233C92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>
        <w:rPr>
          <w:rFonts w:cstheme="minorHAnsi"/>
        </w:rPr>
        <w:t xml:space="preserve">Chief </w:t>
      </w:r>
      <w:r w:rsidRPr="00F9735D">
        <w:rPr>
          <w:rFonts w:cstheme="minorHAnsi"/>
        </w:rPr>
        <w:t>McGary</w:t>
      </w:r>
      <w:r>
        <w:rPr>
          <w:rFonts w:cstheme="minorHAnsi"/>
        </w:rPr>
        <w:t xml:space="preserve"> </w:t>
      </w:r>
      <w:r w:rsidR="005F07E4">
        <w:rPr>
          <w:rFonts w:cstheme="minorHAnsi"/>
        </w:rPr>
        <w:t>reported</w:t>
      </w:r>
      <w:r>
        <w:rPr>
          <w:rFonts w:cstheme="minorHAnsi"/>
        </w:rPr>
        <w:t xml:space="preserve"> </w:t>
      </w:r>
      <w:r w:rsidR="007A0821">
        <w:rPr>
          <w:rFonts w:cstheme="minorHAnsi"/>
        </w:rPr>
        <w:t>that Merrill’s Corner Station building improvement is almost completed.</w:t>
      </w:r>
      <w:r>
        <w:rPr>
          <w:rFonts w:cstheme="minorHAnsi"/>
        </w:rPr>
        <w:t xml:space="preserve">  </w:t>
      </w:r>
    </w:p>
    <w:p w14:paraId="17139E40" w14:textId="594D646B" w:rsidR="00233C92" w:rsidRPr="00604A33" w:rsidRDefault="00233C92" w:rsidP="00233C92">
      <w:pPr>
        <w:spacing w:after="0"/>
        <w:rPr>
          <w:rFonts w:cstheme="minorHAnsi"/>
        </w:rPr>
      </w:pPr>
    </w:p>
    <w:p w14:paraId="543C7AE3" w14:textId="5FEE36DB" w:rsidR="008D6C98" w:rsidRPr="008D6C98" w:rsidRDefault="008D6C98" w:rsidP="008D6C98">
      <w:pPr>
        <w:pStyle w:val="Heading1"/>
        <w:spacing w:before="0" w:after="0"/>
        <w:rPr>
          <w:rFonts w:cstheme="minorHAnsi"/>
          <w:color w:val="auto"/>
          <w:sz w:val="24"/>
          <w:szCs w:val="24"/>
        </w:rPr>
      </w:pPr>
      <w:r w:rsidRPr="008D6C98">
        <w:rPr>
          <w:rFonts w:cstheme="minorHAnsi"/>
          <w:color w:val="auto"/>
          <w:sz w:val="24"/>
          <w:szCs w:val="24"/>
        </w:rPr>
        <w:t>EMS ATTRIBUTES OF SUCCESS</w:t>
      </w:r>
    </w:p>
    <w:p w14:paraId="68268E11" w14:textId="300F9B2F" w:rsidR="008D6C98" w:rsidRPr="008D6C98" w:rsidRDefault="008D6C98" w:rsidP="008D6C98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Reviewed pgs. 16-</w:t>
      </w:r>
      <w:r w:rsidR="00744A5A">
        <w:rPr>
          <w:rFonts w:cstheme="minorHAnsi"/>
        </w:rPr>
        <w:t>21</w:t>
      </w:r>
      <w:r>
        <w:rPr>
          <w:rFonts w:cstheme="minorHAnsi"/>
        </w:rPr>
        <w:t>.  Commissioners agreed to read pgs. 22-29 by next meeting.</w:t>
      </w:r>
    </w:p>
    <w:p w14:paraId="7E62B9B6" w14:textId="2C7B6AFD" w:rsidR="008D6C98" w:rsidRPr="00604A33" w:rsidRDefault="008D6C98" w:rsidP="008D6C98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66AABEE3" w14:textId="77777777" w:rsidR="00233C92" w:rsidRPr="00604A33" w:rsidRDefault="00233C92" w:rsidP="00233C92">
      <w:pPr>
        <w:pStyle w:val="Heading1"/>
        <w:spacing w:before="0" w:after="0"/>
        <w:rPr>
          <w:rFonts w:asciiTheme="minorHAnsi" w:hAnsiTheme="minorHAnsi" w:cstheme="minorHAnsi"/>
          <w:color w:val="auto"/>
          <w:sz w:val="24"/>
          <w:szCs w:val="24"/>
        </w:rPr>
      </w:pPr>
      <w:r w:rsidRPr="00604A33">
        <w:rPr>
          <w:rFonts w:asciiTheme="minorHAnsi" w:hAnsiTheme="minorHAnsi" w:cstheme="minorHAnsi"/>
          <w:color w:val="auto"/>
          <w:sz w:val="24"/>
          <w:szCs w:val="24"/>
        </w:rPr>
        <w:t xml:space="preserve">ADJOURN </w:t>
      </w:r>
    </w:p>
    <w:p w14:paraId="3F69E8CD" w14:textId="25F28361" w:rsidR="00233C92" w:rsidRDefault="00233C92" w:rsidP="00233C92">
      <w:pPr>
        <w:pStyle w:val="ListParagraph"/>
        <w:numPr>
          <w:ilvl w:val="0"/>
          <w:numId w:val="2"/>
        </w:numPr>
        <w:spacing w:after="0" w:line="259" w:lineRule="auto"/>
      </w:pPr>
      <w:r w:rsidRPr="00604A33">
        <w:t xml:space="preserve">Chairperson Andrews adjourned the </w:t>
      </w:r>
      <w:r w:rsidRPr="005534D3">
        <w:t xml:space="preserve">meeting </w:t>
      </w:r>
      <w:r w:rsidRPr="00C1661F">
        <w:t xml:space="preserve">at </w:t>
      </w:r>
      <w:r w:rsidR="008D6C98">
        <w:t>3:0</w:t>
      </w:r>
      <w:r w:rsidR="00A63FE6">
        <w:t>7</w:t>
      </w:r>
      <w:r w:rsidRPr="00C1661F">
        <w:t xml:space="preserve"> p.m.</w:t>
      </w:r>
      <w:r w:rsidRPr="00AC6F4B">
        <w:t xml:space="preserve"> </w:t>
      </w:r>
      <w:bookmarkStart w:id="0" w:name="_Hlk197401936"/>
    </w:p>
    <w:p w14:paraId="5D14CE3F" w14:textId="65EBE22D" w:rsidR="00233C92" w:rsidRDefault="00233C92" w:rsidP="00233C92">
      <w:pPr>
        <w:pStyle w:val="ListParagraph"/>
        <w:numPr>
          <w:ilvl w:val="0"/>
          <w:numId w:val="2"/>
        </w:numPr>
        <w:spacing w:after="0" w:line="259" w:lineRule="auto"/>
      </w:pPr>
      <w:r w:rsidRPr="00AC6F4B">
        <w:t xml:space="preserve">Next Regular Meeting will be </w:t>
      </w:r>
      <w:r>
        <w:t xml:space="preserve">Wednesday, </w:t>
      </w:r>
      <w:r w:rsidR="00A63FE6">
        <w:t>October 13</w:t>
      </w:r>
      <w:r w:rsidRPr="00AC6F4B">
        <w:t xml:space="preserve">, 2026, at </w:t>
      </w:r>
      <w:bookmarkEnd w:id="0"/>
      <w:r w:rsidRPr="00AC6F4B">
        <w:t>2:00 p.</w:t>
      </w:r>
      <w:r w:rsidRPr="00604A33">
        <w:t>m</w:t>
      </w:r>
      <w:r>
        <w:t>.</w:t>
      </w:r>
    </w:p>
    <w:p w14:paraId="0239358F" w14:textId="77777777" w:rsidR="00233C92" w:rsidRDefault="00233C92" w:rsidP="00233C92">
      <w:pPr>
        <w:spacing w:after="0"/>
      </w:pPr>
    </w:p>
    <w:p w14:paraId="67C86D4A" w14:textId="77777777" w:rsidR="00233C92" w:rsidRDefault="00233C92" w:rsidP="00233C92">
      <w:pPr>
        <w:spacing w:after="0"/>
      </w:pPr>
      <w:r>
        <w:t>____________________________________________    ____________________________________________</w:t>
      </w:r>
    </w:p>
    <w:p w14:paraId="0F158E86" w14:textId="155B8A09" w:rsidR="00233C92" w:rsidRDefault="00233C92" w:rsidP="00233C92">
      <w:pPr>
        <w:spacing w:after="0"/>
      </w:pPr>
      <w:r>
        <w:t xml:space="preserve">              Commissioner Chair Robert Andrews         </w:t>
      </w:r>
      <w:r>
        <w:tab/>
        <w:t xml:space="preserve">                         Commissioner Lori Hayles  </w:t>
      </w:r>
      <w:r>
        <w:tab/>
      </w:r>
      <w:r>
        <w:tab/>
        <w:t xml:space="preserve">       </w:t>
      </w:r>
    </w:p>
    <w:p w14:paraId="49095E9B" w14:textId="77777777" w:rsidR="00233C92" w:rsidRDefault="00233C92" w:rsidP="00233C92">
      <w:pPr>
        <w:spacing w:after="0"/>
      </w:pPr>
    </w:p>
    <w:p w14:paraId="31D77780" w14:textId="77777777" w:rsidR="0013641B" w:rsidRDefault="00233C92" w:rsidP="0013641B">
      <w:pPr>
        <w:spacing w:after="0"/>
      </w:pPr>
      <w:r>
        <w:t>____________________________________________     ____________________________________________</w:t>
      </w:r>
      <w:r>
        <w:tab/>
      </w:r>
      <w:r>
        <w:tab/>
        <w:t xml:space="preserve">          </w:t>
      </w:r>
      <w:r w:rsidR="0013641B">
        <w:t xml:space="preserve">         </w:t>
      </w:r>
    </w:p>
    <w:p w14:paraId="077F356E" w14:textId="255051B6" w:rsidR="00233C92" w:rsidRDefault="0013641B" w:rsidP="0013641B">
      <w:pPr>
        <w:spacing w:after="0"/>
      </w:pPr>
      <w:r>
        <w:t xml:space="preserve">                     </w:t>
      </w:r>
      <w:r w:rsidR="00233C92">
        <w:t xml:space="preserve">Commissioner Dana Herron        </w:t>
      </w:r>
      <w:r w:rsidR="00233C92">
        <w:tab/>
        <w:t xml:space="preserve">      </w:t>
      </w:r>
      <w:r w:rsidR="00233C92">
        <w:tab/>
        <w:t xml:space="preserve">          Administrative Assistant Heather Benson</w:t>
      </w:r>
    </w:p>
    <w:p w14:paraId="60707B87" w14:textId="77777777" w:rsidR="00A05402" w:rsidRDefault="00A05402"/>
    <w:sectPr w:rsidR="00A05402" w:rsidSect="009D312B">
      <w:headerReference w:type="firs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2A3D" w14:textId="77777777" w:rsidR="00E11458" w:rsidRDefault="00E11458" w:rsidP="00233C92">
      <w:pPr>
        <w:spacing w:after="0" w:line="240" w:lineRule="auto"/>
      </w:pPr>
      <w:r>
        <w:separator/>
      </w:r>
    </w:p>
  </w:endnote>
  <w:endnote w:type="continuationSeparator" w:id="0">
    <w:p w14:paraId="6D2A044B" w14:textId="77777777" w:rsidR="00E11458" w:rsidRDefault="00E11458" w:rsidP="0023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7DF7" w14:textId="77777777" w:rsidR="00E11458" w:rsidRDefault="00E11458" w:rsidP="00233C92">
      <w:pPr>
        <w:spacing w:after="0" w:line="240" w:lineRule="auto"/>
      </w:pPr>
      <w:r>
        <w:separator/>
      </w:r>
    </w:p>
  </w:footnote>
  <w:footnote w:type="continuationSeparator" w:id="0">
    <w:p w14:paraId="5AD020A7" w14:textId="77777777" w:rsidR="00E11458" w:rsidRDefault="00E11458" w:rsidP="00233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F300" w14:textId="77777777" w:rsidR="009D312B" w:rsidRPr="00C334C2" w:rsidRDefault="009D312B" w:rsidP="009D312B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FRANKLIN COUNTY PUBLIC HOSPITAL DISTRICT 1</w:t>
    </w:r>
  </w:p>
  <w:p w14:paraId="47573BAA" w14:textId="77777777" w:rsidR="009D312B" w:rsidRPr="00C334C2" w:rsidRDefault="009D312B" w:rsidP="009D312B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REGULAR BUSINESS MEETING</w:t>
    </w:r>
  </w:p>
  <w:p w14:paraId="7898BB7A" w14:textId="77777777" w:rsidR="009D312B" w:rsidRPr="00C334C2" w:rsidRDefault="009D312B" w:rsidP="009D312B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605 S. COLUMBIA AVE.</w:t>
    </w:r>
  </w:p>
  <w:p w14:paraId="165D258B" w14:textId="77777777" w:rsidR="009D312B" w:rsidRPr="00C334C2" w:rsidRDefault="009D312B" w:rsidP="009D312B">
    <w:pPr>
      <w:pStyle w:val="Title"/>
      <w:jc w:val="center"/>
      <w:rPr>
        <w:sz w:val="28"/>
        <w:szCs w:val="28"/>
      </w:rPr>
    </w:pPr>
    <w:r w:rsidRPr="00C334C2">
      <w:rPr>
        <w:sz w:val="28"/>
        <w:szCs w:val="28"/>
      </w:rPr>
      <w:t>CONNELL, WA 99326</w:t>
    </w:r>
  </w:p>
  <w:p w14:paraId="751228E8" w14:textId="70129318" w:rsidR="009D312B" w:rsidRDefault="009D312B" w:rsidP="009D312B">
    <w:pPr>
      <w:pStyle w:val="Title"/>
      <w:jc w:val="center"/>
    </w:pPr>
    <w:r w:rsidRPr="00C334C2">
      <w:rPr>
        <w:sz w:val="28"/>
        <w:szCs w:val="28"/>
      </w:rPr>
      <w:t xml:space="preserve">TUESDAY, </w:t>
    </w:r>
    <w:r>
      <w:rPr>
        <w:sz w:val="28"/>
        <w:szCs w:val="28"/>
      </w:rPr>
      <w:t>SEPTEMBER 9</w:t>
    </w:r>
    <w:r w:rsidRPr="00C334C2">
      <w:rPr>
        <w:sz w:val="28"/>
        <w:szCs w:val="28"/>
      </w:rPr>
      <w:t>, 2026, AT 2:00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0D6"/>
    <w:multiLevelType w:val="hybridMultilevel"/>
    <w:tmpl w:val="F5E29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7C22"/>
    <w:multiLevelType w:val="hybridMultilevel"/>
    <w:tmpl w:val="B6B01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917F1"/>
    <w:multiLevelType w:val="hybridMultilevel"/>
    <w:tmpl w:val="5FD63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61EFB"/>
    <w:multiLevelType w:val="multilevel"/>
    <w:tmpl w:val="87EA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F7A9F"/>
    <w:multiLevelType w:val="hybridMultilevel"/>
    <w:tmpl w:val="94B2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A7583"/>
    <w:multiLevelType w:val="hybridMultilevel"/>
    <w:tmpl w:val="E6224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B4115"/>
    <w:multiLevelType w:val="hybridMultilevel"/>
    <w:tmpl w:val="8A485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F2CCF"/>
    <w:multiLevelType w:val="hybridMultilevel"/>
    <w:tmpl w:val="5BD09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57586">
    <w:abstractNumId w:val="5"/>
  </w:num>
  <w:num w:numId="2" w16cid:durableId="580911275">
    <w:abstractNumId w:val="4"/>
  </w:num>
  <w:num w:numId="3" w16cid:durableId="108361736">
    <w:abstractNumId w:val="1"/>
  </w:num>
  <w:num w:numId="4" w16cid:durableId="1932396673">
    <w:abstractNumId w:val="6"/>
  </w:num>
  <w:num w:numId="5" w16cid:durableId="1724869331">
    <w:abstractNumId w:val="7"/>
  </w:num>
  <w:num w:numId="6" w16cid:durableId="685249183">
    <w:abstractNumId w:val="0"/>
  </w:num>
  <w:num w:numId="7" w16cid:durableId="2118714715">
    <w:abstractNumId w:val="2"/>
  </w:num>
  <w:num w:numId="8" w16cid:durableId="764693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92"/>
    <w:rsid w:val="00061229"/>
    <w:rsid w:val="00076C42"/>
    <w:rsid w:val="000D3095"/>
    <w:rsid w:val="000F3695"/>
    <w:rsid w:val="000F44D2"/>
    <w:rsid w:val="0010237A"/>
    <w:rsid w:val="00135184"/>
    <w:rsid w:val="0013641B"/>
    <w:rsid w:val="00196E15"/>
    <w:rsid w:val="001C1F30"/>
    <w:rsid w:val="001F47AC"/>
    <w:rsid w:val="00204729"/>
    <w:rsid w:val="00216348"/>
    <w:rsid w:val="00233C92"/>
    <w:rsid w:val="00237FC9"/>
    <w:rsid w:val="00246970"/>
    <w:rsid w:val="00252C04"/>
    <w:rsid w:val="00252F13"/>
    <w:rsid w:val="00263CD7"/>
    <w:rsid w:val="0030342B"/>
    <w:rsid w:val="00366FBA"/>
    <w:rsid w:val="003722F6"/>
    <w:rsid w:val="00373D18"/>
    <w:rsid w:val="003C4A00"/>
    <w:rsid w:val="00403BB0"/>
    <w:rsid w:val="004075AD"/>
    <w:rsid w:val="0041432C"/>
    <w:rsid w:val="004B7CD1"/>
    <w:rsid w:val="004C114E"/>
    <w:rsid w:val="004D6A14"/>
    <w:rsid w:val="005357B3"/>
    <w:rsid w:val="005507C8"/>
    <w:rsid w:val="005728B3"/>
    <w:rsid w:val="0057769D"/>
    <w:rsid w:val="0059792A"/>
    <w:rsid w:val="005C05FB"/>
    <w:rsid w:val="005C1761"/>
    <w:rsid w:val="005D4ED0"/>
    <w:rsid w:val="005F07E4"/>
    <w:rsid w:val="006210B7"/>
    <w:rsid w:val="0064731B"/>
    <w:rsid w:val="006C2F47"/>
    <w:rsid w:val="006D0B04"/>
    <w:rsid w:val="00714684"/>
    <w:rsid w:val="00717E24"/>
    <w:rsid w:val="00742781"/>
    <w:rsid w:val="00744A5A"/>
    <w:rsid w:val="00761BE0"/>
    <w:rsid w:val="00777F4D"/>
    <w:rsid w:val="007A0821"/>
    <w:rsid w:val="007E27A0"/>
    <w:rsid w:val="007F0ED5"/>
    <w:rsid w:val="00817F6C"/>
    <w:rsid w:val="00837A01"/>
    <w:rsid w:val="0085671F"/>
    <w:rsid w:val="008D04BA"/>
    <w:rsid w:val="008D6C98"/>
    <w:rsid w:val="0093527E"/>
    <w:rsid w:val="009532F4"/>
    <w:rsid w:val="009D312B"/>
    <w:rsid w:val="00A05402"/>
    <w:rsid w:val="00A63FE6"/>
    <w:rsid w:val="00A9384D"/>
    <w:rsid w:val="00AA7386"/>
    <w:rsid w:val="00AC4CE6"/>
    <w:rsid w:val="00AC7936"/>
    <w:rsid w:val="00BA5760"/>
    <w:rsid w:val="00BE35FA"/>
    <w:rsid w:val="00C5201D"/>
    <w:rsid w:val="00CD6523"/>
    <w:rsid w:val="00D119F0"/>
    <w:rsid w:val="00D60456"/>
    <w:rsid w:val="00DC2A21"/>
    <w:rsid w:val="00E0531F"/>
    <w:rsid w:val="00E11458"/>
    <w:rsid w:val="00E136AE"/>
    <w:rsid w:val="00E20A3E"/>
    <w:rsid w:val="00E502F6"/>
    <w:rsid w:val="00EA41BA"/>
    <w:rsid w:val="00F74909"/>
    <w:rsid w:val="00F94061"/>
    <w:rsid w:val="00FB5EFC"/>
    <w:rsid w:val="00FC4D30"/>
    <w:rsid w:val="00F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B1069"/>
  <w15:chartTrackingRefBased/>
  <w15:docId w15:val="{5C129BAF-7022-4488-954D-99CD4E10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C92"/>
  </w:style>
  <w:style w:type="paragraph" w:styleId="Heading1">
    <w:name w:val="heading 1"/>
    <w:basedOn w:val="Normal"/>
    <w:next w:val="Normal"/>
    <w:link w:val="Heading1Char"/>
    <w:uiPriority w:val="9"/>
    <w:qFormat/>
    <w:rsid w:val="00233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3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3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C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233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33C92"/>
  </w:style>
  <w:style w:type="paragraph" w:styleId="Footer">
    <w:name w:val="footer"/>
    <w:basedOn w:val="Normal"/>
    <w:link w:val="FooterChar"/>
    <w:uiPriority w:val="99"/>
    <w:unhideWhenUsed/>
    <w:rsid w:val="00233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Public Hospital District 1</dc:creator>
  <cp:keywords/>
  <dc:description/>
  <cp:lastModifiedBy>Franklin County Public Hospital District 1</cp:lastModifiedBy>
  <cp:revision>61</cp:revision>
  <dcterms:created xsi:type="dcterms:W3CDTF">2026-09-08T20:50:00Z</dcterms:created>
  <dcterms:modified xsi:type="dcterms:W3CDTF">2026-10-12T21:07:00Z</dcterms:modified>
</cp:coreProperties>
</file>