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78F56" w14:textId="77777777" w:rsidR="00CB59BF" w:rsidRDefault="00CB59BF" w:rsidP="003C3C08">
      <w:pPr>
        <w:pStyle w:val="Header"/>
        <w:tabs>
          <w:tab w:val="center" w:pos="5400"/>
          <w:tab w:val="left" w:pos="7824"/>
        </w:tabs>
        <w:jc w:val="center"/>
        <w:rPr>
          <w:b/>
          <w:bCs/>
        </w:rPr>
      </w:pPr>
    </w:p>
    <w:p w14:paraId="3AF6C676" w14:textId="0B197F5B" w:rsidR="003C3C08" w:rsidRPr="00663887" w:rsidRDefault="003C3C08" w:rsidP="003C3C08">
      <w:pPr>
        <w:pStyle w:val="Header"/>
        <w:tabs>
          <w:tab w:val="center" w:pos="5400"/>
          <w:tab w:val="left" w:pos="7824"/>
        </w:tabs>
        <w:jc w:val="center"/>
        <w:rPr>
          <w:b/>
          <w:bCs/>
        </w:rPr>
      </w:pPr>
      <w:r w:rsidRPr="00663887">
        <w:rPr>
          <w:b/>
          <w:bCs/>
        </w:rPr>
        <w:t>AGENDA</w:t>
      </w:r>
    </w:p>
    <w:p w14:paraId="282882B2" w14:textId="77777777" w:rsidR="003C3C08" w:rsidRDefault="003C3C08" w:rsidP="003C3C08">
      <w:pPr>
        <w:pStyle w:val="Header"/>
        <w:jc w:val="center"/>
      </w:pPr>
      <w:r>
        <w:t xml:space="preserve">REGULAR BOARD MEETING       </w:t>
      </w:r>
    </w:p>
    <w:p w14:paraId="352ABABC" w14:textId="77777777" w:rsidR="003C3C08" w:rsidRDefault="003C3C08" w:rsidP="003C3C08">
      <w:pPr>
        <w:pStyle w:val="Header"/>
        <w:jc w:val="center"/>
      </w:pPr>
      <w:r>
        <w:t>605 S. COLUMBIA AVE., CONNELL, WA 99326</w:t>
      </w:r>
      <w:r w:rsidRPr="000E5AAE">
        <w:t xml:space="preserve"> </w:t>
      </w:r>
    </w:p>
    <w:p w14:paraId="434A907E" w14:textId="2EF93CE7" w:rsidR="003C3C08" w:rsidRDefault="003C3C08" w:rsidP="003C3C08">
      <w:pPr>
        <w:pStyle w:val="Header"/>
        <w:jc w:val="center"/>
      </w:pPr>
      <w:r>
        <w:t>TUESDAY, OCTOBER 13, 2026, AT 2:00PM</w:t>
      </w:r>
    </w:p>
    <w:p w14:paraId="1E961595" w14:textId="77777777" w:rsidR="003C3C08" w:rsidRDefault="003C3C08" w:rsidP="003C3C08">
      <w:pPr>
        <w:spacing w:after="0"/>
        <w:jc w:val="center"/>
      </w:pPr>
    </w:p>
    <w:p w14:paraId="7EC6A681" w14:textId="77777777" w:rsidR="003C3C08" w:rsidRDefault="003C3C08" w:rsidP="003C3C08">
      <w:pPr>
        <w:spacing w:after="240" w:line="257" w:lineRule="auto"/>
        <w:rPr>
          <w:rFonts w:ascii="Aptos" w:eastAsia="Aptos" w:hAnsi="Aptos" w:cs="Aptos"/>
        </w:rPr>
      </w:pPr>
      <w:r w:rsidRPr="00112685">
        <w:rPr>
          <w:rFonts w:ascii="Aptos" w:eastAsia="Aptos" w:hAnsi="Aptos" w:cs="Aptos"/>
          <w:b/>
          <w:bCs/>
        </w:rPr>
        <w:t xml:space="preserve">CALL TO ORDER </w:t>
      </w:r>
      <w:r>
        <w:rPr>
          <w:rFonts w:ascii="Aptos" w:eastAsia="Aptos" w:hAnsi="Aptos" w:cs="Aptos"/>
          <w:b/>
          <w:bCs/>
        </w:rPr>
        <w:t>&amp;</w:t>
      </w:r>
      <w:r w:rsidRPr="00112685">
        <w:rPr>
          <w:rFonts w:ascii="Aptos" w:eastAsia="Aptos" w:hAnsi="Aptos" w:cs="Aptos"/>
          <w:b/>
          <w:bCs/>
        </w:rPr>
        <w:t xml:space="preserve"> PLEDGE OF ALLEGIANCE</w:t>
      </w:r>
      <w:r>
        <w:rPr>
          <w:rFonts w:ascii="Aptos" w:eastAsia="Aptos" w:hAnsi="Aptos" w:cs="Aptos"/>
          <w:b/>
          <w:bCs/>
        </w:rPr>
        <w:t xml:space="preserve"> - </w:t>
      </w:r>
      <w:r w:rsidRPr="006B60A6">
        <w:rPr>
          <w:rFonts w:ascii="Aptos" w:eastAsia="Aptos" w:hAnsi="Aptos" w:cs="Aptos"/>
        </w:rPr>
        <w:t xml:space="preserve">Chairperson </w:t>
      </w:r>
      <w:r>
        <w:rPr>
          <w:rFonts w:ascii="Aptos" w:eastAsia="Aptos" w:hAnsi="Aptos" w:cs="Aptos"/>
        </w:rPr>
        <w:t>Andrews</w:t>
      </w:r>
    </w:p>
    <w:p w14:paraId="25EE979A" w14:textId="77777777" w:rsidR="003C3C08" w:rsidRPr="00112685" w:rsidRDefault="003C3C08" w:rsidP="003C3C08">
      <w:pPr>
        <w:spacing w:after="240" w:line="257" w:lineRule="auto"/>
        <w:rPr>
          <w:rFonts w:ascii="Aptos" w:eastAsia="Aptos" w:hAnsi="Aptos" w:cs="Aptos"/>
          <w:b/>
          <w:bCs/>
        </w:rPr>
      </w:pPr>
      <w:r w:rsidRPr="00112685">
        <w:rPr>
          <w:rFonts w:ascii="Aptos" w:eastAsia="Aptos" w:hAnsi="Aptos" w:cs="Aptos"/>
          <w:b/>
          <w:bCs/>
        </w:rPr>
        <w:t>APPROVAL OF MEETING AGENDA</w:t>
      </w:r>
    </w:p>
    <w:p w14:paraId="4D3AC8C9" w14:textId="77777777" w:rsidR="003C3C08" w:rsidRDefault="003C3C08" w:rsidP="003C3C08">
      <w:pPr>
        <w:spacing w:after="240" w:line="257" w:lineRule="auto"/>
        <w:rPr>
          <w:rFonts w:ascii="Aptos" w:eastAsia="Aptos" w:hAnsi="Aptos" w:cs="Aptos"/>
        </w:rPr>
      </w:pPr>
      <w:r w:rsidRPr="00112685">
        <w:rPr>
          <w:rFonts w:ascii="Aptos" w:eastAsia="Aptos" w:hAnsi="Aptos" w:cs="Aptos"/>
          <w:b/>
          <w:bCs/>
        </w:rPr>
        <w:t>PUBLIC COMMENTS</w:t>
      </w:r>
      <w:r>
        <w:rPr>
          <w:rFonts w:ascii="Aptos" w:eastAsia="Aptos" w:hAnsi="Aptos" w:cs="Aptos"/>
        </w:rPr>
        <w:t xml:space="preserve"> – Limited to three minutes per speaker</w:t>
      </w:r>
    </w:p>
    <w:p w14:paraId="633598B1" w14:textId="77777777" w:rsidR="003C3C08" w:rsidRPr="00112685" w:rsidRDefault="003C3C08" w:rsidP="003C3C08">
      <w:pPr>
        <w:spacing w:after="0" w:line="257" w:lineRule="auto"/>
        <w:rPr>
          <w:rFonts w:ascii="Aptos" w:hAnsi="Aptos"/>
          <w:b/>
          <w:bCs/>
        </w:rPr>
      </w:pPr>
      <w:r>
        <w:rPr>
          <w:rFonts w:ascii="Aptos" w:hAnsi="Aptos"/>
          <w:b/>
          <w:bCs/>
        </w:rPr>
        <w:t xml:space="preserve">APPROVAL OF </w:t>
      </w:r>
      <w:r w:rsidRPr="00112685">
        <w:rPr>
          <w:rFonts w:ascii="Aptos" w:hAnsi="Aptos"/>
          <w:b/>
          <w:bCs/>
        </w:rPr>
        <w:t>CONSENT AGENDA</w:t>
      </w:r>
    </w:p>
    <w:p w14:paraId="1A2F97B1" w14:textId="0EF1EAFE" w:rsidR="003C3C08" w:rsidRDefault="003C3C08" w:rsidP="003C3C08">
      <w:pPr>
        <w:pStyle w:val="ListParagraph"/>
        <w:numPr>
          <w:ilvl w:val="0"/>
          <w:numId w:val="1"/>
        </w:numPr>
        <w:spacing w:after="0" w:line="257" w:lineRule="auto"/>
        <w:rPr>
          <w:rFonts w:ascii="Aptos" w:hAnsi="Aptos"/>
        </w:rPr>
      </w:pPr>
      <w:r>
        <w:rPr>
          <w:rFonts w:ascii="Aptos" w:hAnsi="Aptos"/>
        </w:rPr>
        <w:t>Minutes of the Regular Board Meeting - September 9, 2026</w:t>
      </w:r>
    </w:p>
    <w:p w14:paraId="2EDB2F87" w14:textId="55E1486F" w:rsidR="003C3C08" w:rsidRPr="00486DD1" w:rsidRDefault="003C3C08" w:rsidP="003C3C08">
      <w:pPr>
        <w:pStyle w:val="ListParagraph"/>
        <w:numPr>
          <w:ilvl w:val="0"/>
          <w:numId w:val="1"/>
        </w:numPr>
        <w:spacing w:after="0" w:line="257" w:lineRule="auto"/>
        <w:rPr>
          <w:rFonts w:ascii="Aptos" w:hAnsi="Aptos"/>
        </w:rPr>
      </w:pPr>
      <w:r w:rsidRPr="00486DD1">
        <w:rPr>
          <w:rFonts w:ascii="Aptos" w:hAnsi="Aptos"/>
        </w:rPr>
        <w:t xml:space="preserve">Warrants </w:t>
      </w:r>
      <w:r>
        <w:rPr>
          <w:rFonts w:ascii="Aptos" w:hAnsi="Aptos"/>
        </w:rPr>
        <w:t>26V</w:t>
      </w:r>
    </w:p>
    <w:p w14:paraId="29BB19CC" w14:textId="66F5CE9F" w:rsidR="003C3C08" w:rsidRDefault="003C3C08" w:rsidP="003C3C08">
      <w:pPr>
        <w:pStyle w:val="ListParagraph"/>
        <w:numPr>
          <w:ilvl w:val="0"/>
          <w:numId w:val="1"/>
        </w:numPr>
        <w:spacing w:after="0" w:line="257" w:lineRule="auto"/>
        <w:rPr>
          <w:rFonts w:ascii="Aptos" w:hAnsi="Aptos"/>
        </w:rPr>
      </w:pPr>
      <w:r>
        <w:rPr>
          <w:rFonts w:ascii="Aptos" w:hAnsi="Aptos"/>
        </w:rPr>
        <w:t>Payroll Register 26PR18</w:t>
      </w:r>
    </w:p>
    <w:p w14:paraId="09D97317" w14:textId="6F330ED5" w:rsidR="003C3C08" w:rsidRPr="002E48B9" w:rsidRDefault="003C3C08" w:rsidP="003C3C08">
      <w:pPr>
        <w:pStyle w:val="ListParagraph"/>
        <w:numPr>
          <w:ilvl w:val="0"/>
          <w:numId w:val="1"/>
        </w:numPr>
        <w:spacing w:after="240" w:line="257" w:lineRule="auto"/>
        <w:rPr>
          <w:rFonts w:ascii="Aptos" w:hAnsi="Aptos"/>
        </w:rPr>
      </w:pPr>
      <w:r w:rsidRPr="00AE47CB">
        <w:rPr>
          <w:rFonts w:ascii="Aptos" w:hAnsi="Aptos"/>
        </w:rPr>
        <w:t>Payroll Register 26PR</w:t>
      </w:r>
      <w:r>
        <w:rPr>
          <w:rFonts w:ascii="Aptos" w:hAnsi="Aptos"/>
        </w:rPr>
        <w:t>19</w:t>
      </w:r>
    </w:p>
    <w:p w14:paraId="7620F3DF" w14:textId="77777777" w:rsidR="003C3C08" w:rsidRDefault="003C3C08" w:rsidP="003C3C08">
      <w:pPr>
        <w:spacing w:after="0" w:line="257" w:lineRule="auto"/>
        <w:rPr>
          <w:rFonts w:ascii="Aptos" w:eastAsia="Aptos" w:hAnsi="Aptos" w:cs="Aptos"/>
          <w:b/>
          <w:bCs/>
        </w:rPr>
      </w:pPr>
      <w:r w:rsidRPr="00207127">
        <w:rPr>
          <w:rFonts w:ascii="Aptos" w:eastAsia="Aptos" w:hAnsi="Aptos" w:cs="Aptos"/>
          <w:b/>
          <w:bCs/>
        </w:rPr>
        <w:t>ORDER OF BUSINESS</w:t>
      </w:r>
    </w:p>
    <w:p w14:paraId="6938ACE4" w14:textId="319A09BA" w:rsidR="003C3C08" w:rsidRDefault="00463675" w:rsidP="003C3C08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Basin City </w:t>
      </w:r>
      <w:r w:rsidR="00707F5F">
        <w:rPr>
          <w:rFonts w:ascii="Aptos" w:eastAsia="Aptos" w:hAnsi="Aptos" w:cs="Aptos"/>
        </w:rPr>
        <w:t>Station Improvements</w:t>
      </w:r>
    </w:p>
    <w:p w14:paraId="6BB035DE" w14:textId="5BC72BB1" w:rsidR="00871B93" w:rsidRDefault="00871B93" w:rsidP="003C3C08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>Medical Suppl</w:t>
      </w:r>
      <w:r w:rsidR="00D00A35">
        <w:rPr>
          <w:rFonts w:ascii="Aptos" w:eastAsia="Aptos" w:hAnsi="Aptos" w:cs="Aptos"/>
        </w:rPr>
        <w:t>y Specialist</w:t>
      </w:r>
    </w:p>
    <w:p w14:paraId="66950048" w14:textId="6A4E05BE" w:rsidR="00EE1B23" w:rsidRPr="00112685" w:rsidRDefault="00EE1B23" w:rsidP="003C3C08">
      <w:pPr>
        <w:pStyle w:val="ListParagraph"/>
        <w:numPr>
          <w:ilvl w:val="0"/>
          <w:numId w:val="2"/>
        </w:numPr>
        <w:spacing w:after="0" w:line="257" w:lineRule="auto"/>
        <w:rPr>
          <w:rFonts w:ascii="Aptos" w:eastAsia="Aptos" w:hAnsi="Aptos" w:cs="Aptos"/>
        </w:rPr>
      </w:pPr>
      <w:r>
        <w:rPr>
          <w:rFonts w:ascii="Aptos" w:eastAsia="Aptos" w:hAnsi="Aptos" w:cs="Aptos"/>
        </w:rPr>
        <w:t xml:space="preserve">Surplus Life Pak 12 </w:t>
      </w:r>
      <w:r w:rsidR="00644E36">
        <w:rPr>
          <w:rFonts w:ascii="Aptos" w:eastAsia="Aptos" w:hAnsi="Aptos" w:cs="Aptos"/>
        </w:rPr>
        <w:t>D</w:t>
      </w:r>
      <w:r>
        <w:rPr>
          <w:rFonts w:ascii="Aptos" w:eastAsia="Aptos" w:hAnsi="Aptos" w:cs="Aptos"/>
        </w:rPr>
        <w:t>evices</w:t>
      </w:r>
    </w:p>
    <w:p w14:paraId="17890577" w14:textId="77777777" w:rsidR="003C3C08" w:rsidRDefault="003C3C08" w:rsidP="003C3C08">
      <w:pPr>
        <w:spacing w:after="0" w:line="257" w:lineRule="auto"/>
        <w:rPr>
          <w:rFonts w:ascii="Aptos" w:hAnsi="Aptos"/>
          <w:b/>
          <w:bCs/>
        </w:rPr>
      </w:pPr>
    </w:p>
    <w:p w14:paraId="13BCCF88" w14:textId="77777777" w:rsidR="003C3C08" w:rsidRPr="00207127" w:rsidRDefault="003C3C08" w:rsidP="003C3C08">
      <w:pPr>
        <w:spacing w:after="0" w:line="257" w:lineRule="auto"/>
        <w:rPr>
          <w:rFonts w:ascii="Aptos" w:eastAsia="Aptos" w:hAnsi="Aptos" w:cs="Aptos"/>
          <w:b/>
          <w:bCs/>
        </w:rPr>
      </w:pPr>
      <w:r w:rsidRPr="00207127">
        <w:rPr>
          <w:rFonts w:ascii="Aptos" w:eastAsia="Aptos" w:hAnsi="Aptos" w:cs="Aptos"/>
          <w:b/>
          <w:bCs/>
        </w:rPr>
        <w:t>REPORTS</w:t>
      </w:r>
    </w:p>
    <w:p w14:paraId="4D72451C" w14:textId="77777777" w:rsidR="003C3C08" w:rsidRPr="00A74E23" w:rsidRDefault="003C3C08" w:rsidP="003C3C08">
      <w:pPr>
        <w:pStyle w:val="ListParagraph"/>
        <w:numPr>
          <w:ilvl w:val="0"/>
          <w:numId w:val="3"/>
        </w:numPr>
        <w:tabs>
          <w:tab w:val="left" w:pos="1717"/>
        </w:tabs>
        <w:spacing w:after="0" w:line="257" w:lineRule="auto"/>
        <w:rPr>
          <w:rFonts w:ascii="Aptos" w:eastAsia="Aptos" w:hAnsi="Aptos" w:cs="Aptos"/>
        </w:rPr>
      </w:pPr>
      <w:r w:rsidRPr="00A74E23">
        <w:rPr>
          <w:rFonts w:ascii="Aptos" w:eastAsia="Aptos" w:hAnsi="Aptos" w:cs="Aptos"/>
        </w:rPr>
        <w:t>COMMISSIONERS’ REPORT</w:t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  <w:r w:rsidRPr="00A74E23">
        <w:rPr>
          <w:rFonts w:ascii="Aptos" w:hAnsi="Aptos"/>
        </w:rPr>
        <w:tab/>
      </w:r>
    </w:p>
    <w:p w14:paraId="33D21F8F" w14:textId="77777777" w:rsidR="003C3C08" w:rsidRDefault="003C3C08" w:rsidP="003C3C08">
      <w:pPr>
        <w:pStyle w:val="ListParagraph"/>
        <w:numPr>
          <w:ilvl w:val="1"/>
          <w:numId w:val="3"/>
        </w:numPr>
        <w:tabs>
          <w:tab w:val="left" w:pos="1717"/>
        </w:tabs>
        <w:spacing w:after="0" w:line="257" w:lineRule="auto"/>
        <w:rPr>
          <w:rFonts w:ascii="Aptos" w:eastAsia="Aptos" w:hAnsi="Aptos" w:cs="Aptos"/>
        </w:rPr>
      </w:pPr>
      <w:r w:rsidRPr="00A74E23">
        <w:rPr>
          <w:rFonts w:ascii="Aptos" w:eastAsia="Aptos" w:hAnsi="Aptos" w:cs="Aptos"/>
        </w:rPr>
        <w:t>Commissioner Hayles</w:t>
      </w:r>
    </w:p>
    <w:p w14:paraId="1F11895E" w14:textId="77777777" w:rsidR="003C3C08" w:rsidRPr="00A74E23" w:rsidRDefault="003C3C08" w:rsidP="003C3C08">
      <w:pPr>
        <w:pStyle w:val="ListParagraph"/>
        <w:numPr>
          <w:ilvl w:val="1"/>
          <w:numId w:val="3"/>
        </w:numPr>
        <w:tabs>
          <w:tab w:val="left" w:pos="1717"/>
        </w:tabs>
        <w:spacing w:after="0" w:line="257" w:lineRule="auto"/>
        <w:rPr>
          <w:rFonts w:ascii="Aptos" w:hAnsi="Aptos"/>
        </w:rPr>
      </w:pPr>
      <w:r w:rsidRPr="00A74E23">
        <w:rPr>
          <w:rFonts w:ascii="Aptos" w:eastAsia="Aptos" w:hAnsi="Aptos" w:cs="Aptos"/>
        </w:rPr>
        <w:t xml:space="preserve">Commissioner Herron </w:t>
      </w:r>
    </w:p>
    <w:p w14:paraId="7ECF9B82" w14:textId="77777777" w:rsidR="003C3C08" w:rsidRDefault="003C3C08" w:rsidP="003C3C08">
      <w:pPr>
        <w:pStyle w:val="ListParagraph"/>
        <w:numPr>
          <w:ilvl w:val="1"/>
          <w:numId w:val="3"/>
        </w:numPr>
        <w:tabs>
          <w:tab w:val="left" w:pos="1717"/>
        </w:tabs>
        <w:spacing w:after="0" w:line="257" w:lineRule="auto"/>
        <w:rPr>
          <w:rFonts w:ascii="Aptos" w:eastAsia="Aptos" w:hAnsi="Aptos" w:cs="Aptos"/>
        </w:rPr>
      </w:pPr>
      <w:r w:rsidRPr="00557F34">
        <w:rPr>
          <w:rFonts w:ascii="Aptos" w:eastAsia="Aptos" w:hAnsi="Aptos" w:cs="Aptos"/>
        </w:rPr>
        <w:t>Chairperson Andrews</w:t>
      </w:r>
    </w:p>
    <w:p w14:paraId="7D8DCB8D" w14:textId="77777777" w:rsidR="003C3C08" w:rsidRPr="00557F34" w:rsidRDefault="003C3C08" w:rsidP="003C3C08">
      <w:pPr>
        <w:pStyle w:val="ListParagraph"/>
        <w:numPr>
          <w:ilvl w:val="0"/>
          <w:numId w:val="3"/>
        </w:numPr>
        <w:tabs>
          <w:tab w:val="left" w:pos="1717"/>
        </w:tabs>
        <w:spacing w:after="0" w:line="257" w:lineRule="auto"/>
        <w:rPr>
          <w:rFonts w:ascii="Aptos" w:eastAsia="Aptos" w:hAnsi="Aptos" w:cs="Aptos"/>
        </w:rPr>
      </w:pPr>
      <w:r w:rsidRPr="00557F34">
        <w:rPr>
          <w:rFonts w:ascii="Aptos" w:eastAsia="Aptos" w:hAnsi="Aptos" w:cs="Aptos"/>
        </w:rPr>
        <w:t>CHIEFS’ REPORT</w:t>
      </w:r>
    </w:p>
    <w:p w14:paraId="43C6CDD8" w14:textId="77777777" w:rsidR="003C3C08" w:rsidRPr="00A74E23" w:rsidRDefault="003C3C08" w:rsidP="003C3C08">
      <w:pPr>
        <w:pStyle w:val="ListParagraph"/>
        <w:numPr>
          <w:ilvl w:val="1"/>
          <w:numId w:val="3"/>
        </w:numPr>
        <w:tabs>
          <w:tab w:val="left" w:pos="1717"/>
        </w:tabs>
        <w:spacing w:after="0" w:line="257" w:lineRule="auto"/>
        <w:rPr>
          <w:rFonts w:ascii="Aptos" w:eastAsia="Aptos" w:hAnsi="Aptos" w:cs="Aptos"/>
        </w:rPr>
      </w:pPr>
      <w:r w:rsidRPr="00A74E23">
        <w:rPr>
          <w:rFonts w:ascii="Aptos" w:eastAsia="Aptos" w:hAnsi="Aptos" w:cs="Aptos"/>
        </w:rPr>
        <w:t>Chief Administrative Officer</w:t>
      </w:r>
      <w:r w:rsidRPr="00A74E23">
        <w:rPr>
          <w:rFonts w:ascii="Aptos" w:eastAsia="Aptos" w:hAnsi="Aptos" w:cs="Aptos"/>
        </w:rPr>
        <w:tab/>
      </w:r>
      <w:r>
        <w:rPr>
          <w:rFonts w:ascii="Aptos" w:eastAsia="Aptos" w:hAnsi="Aptos" w:cs="Aptos"/>
        </w:rPr>
        <w:t xml:space="preserve">- </w:t>
      </w:r>
      <w:r w:rsidRPr="00A74E23">
        <w:rPr>
          <w:rFonts w:ascii="Aptos" w:eastAsia="Aptos" w:hAnsi="Aptos" w:cs="Aptos"/>
        </w:rPr>
        <w:t>Chief Woffenden</w:t>
      </w:r>
    </w:p>
    <w:p w14:paraId="3CD3A76B" w14:textId="77777777" w:rsidR="003C3C08" w:rsidRPr="00A74E23" w:rsidRDefault="003C3C08" w:rsidP="003C3C08">
      <w:pPr>
        <w:pStyle w:val="ListParagraph"/>
        <w:numPr>
          <w:ilvl w:val="1"/>
          <w:numId w:val="3"/>
        </w:numPr>
        <w:tabs>
          <w:tab w:val="left" w:pos="1717"/>
        </w:tabs>
        <w:spacing w:after="240" w:line="257" w:lineRule="auto"/>
        <w:rPr>
          <w:rFonts w:ascii="Aptos" w:eastAsia="Aptos" w:hAnsi="Aptos" w:cs="Aptos"/>
        </w:rPr>
      </w:pPr>
      <w:r w:rsidRPr="00A74E23">
        <w:rPr>
          <w:rFonts w:ascii="Aptos" w:eastAsia="Aptos" w:hAnsi="Aptos" w:cs="Aptos"/>
        </w:rPr>
        <w:t>Chief of Operations Officer</w:t>
      </w:r>
      <w:r>
        <w:rPr>
          <w:rFonts w:ascii="Aptos" w:eastAsia="Aptos" w:hAnsi="Aptos" w:cs="Aptos"/>
        </w:rPr>
        <w:t xml:space="preserve"> - </w:t>
      </w:r>
      <w:r w:rsidRPr="00A74E23">
        <w:rPr>
          <w:rFonts w:ascii="Aptos" w:eastAsia="Aptos" w:hAnsi="Aptos" w:cs="Aptos"/>
        </w:rPr>
        <w:t>Chief McGary</w:t>
      </w:r>
    </w:p>
    <w:p w14:paraId="713F9D76" w14:textId="60F33B48" w:rsidR="003C3C08" w:rsidRPr="003C3C08" w:rsidRDefault="003C3C08" w:rsidP="003C3C08">
      <w:pPr>
        <w:spacing w:after="0" w:line="257" w:lineRule="auto"/>
        <w:rPr>
          <w:rFonts w:ascii="Aptos" w:hAnsi="Aptos"/>
        </w:rPr>
      </w:pPr>
      <w:r w:rsidRPr="003C3C08">
        <w:rPr>
          <w:rFonts w:ascii="Aptos" w:hAnsi="Aptos"/>
          <w:b/>
          <w:bCs/>
        </w:rPr>
        <w:t>EXECUTIVE SESSION</w:t>
      </w:r>
      <w:r w:rsidRPr="003C3C08">
        <w:rPr>
          <w:rFonts w:ascii="Aptos" w:hAnsi="Aptos"/>
        </w:rPr>
        <w:t xml:space="preserve"> (as needed)</w:t>
      </w:r>
    </w:p>
    <w:p w14:paraId="1BBBB2EE" w14:textId="77777777" w:rsidR="003C3C08" w:rsidRDefault="003C3C08" w:rsidP="003C3C08">
      <w:pPr>
        <w:spacing w:after="0" w:line="257" w:lineRule="auto"/>
        <w:rPr>
          <w:rFonts w:ascii="Aptos" w:hAnsi="Aptos"/>
          <w:b/>
          <w:bCs/>
        </w:rPr>
      </w:pPr>
    </w:p>
    <w:p w14:paraId="0660EF6E" w14:textId="7062DCC0" w:rsidR="003C3C08" w:rsidRDefault="003C3C08" w:rsidP="003C3C08">
      <w:pPr>
        <w:spacing w:after="0" w:line="257" w:lineRule="auto"/>
        <w:rPr>
          <w:rFonts w:ascii="Aptos" w:hAnsi="Aptos"/>
        </w:rPr>
      </w:pPr>
      <w:r w:rsidRPr="003C3C08">
        <w:rPr>
          <w:rFonts w:ascii="Aptos" w:hAnsi="Aptos"/>
          <w:b/>
          <w:bCs/>
        </w:rPr>
        <w:t>ACTION ITEM</w:t>
      </w:r>
      <w:r w:rsidRPr="003C3C08">
        <w:rPr>
          <w:rFonts w:ascii="Aptos" w:hAnsi="Aptos"/>
        </w:rPr>
        <w:t xml:space="preserve"> (as needed)</w:t>
      </w:r>
    </w:p>
    <w:p w14:paraId="01A2FA81" w14:textId="77777777" w:rsidR="003C3C08" w:rsidRPr="003C3C08" w:rsidRDefault="003C3C08" w:rsidP="003C3C08">
      <w:pPr>
        <w:spacing w:after="0" w:line="257" w:lineRule="auto"/>
        <w:rPr>
          <w:rFonts w:ascii="Aptos" w:hAnsi="Aptos"/>
        </w:rPr>
      </w:pPr>
    </w:p>
    <w:p w14:paraId="1ECA8672" w14:textId="77777777" w:rsidR="003C3C08" w:rsidRDefault="003C3C08" w:rsidP="003C3C08">
      <w:pPr>
        <w:spacing w:after="0" w:line="257" w:lineRule="auto"/>
        <w:rPr>
          <w:rFonts w:ascii="Aptos" w:eastAsia="Aptos" w:hAnsi="Aptos" w:cs="Aptos"/>
          <w:b/>
          <w:bCs/>
        </w:rPr>
      </w:pPr>
      <w:r w:rsidRPr="00A74E23">
        <w:rPr>
          <w:rFonts w:ascii="Aptos" w:eastAsia="Aptos" w:hAnsi="Aptos" w:cs="Aptos"/>
          <w:b/>
          <w:bCs/>
        </w:rPr>
        <w:t xml:space="preserve">DISCUSSION </w:t>
      </w:r>
    </w:p>
    <w:p w14:paraId="01144E86" w14:textId="10EEFDF6" w:rsidR="003C3C08" w:rsidRPr="003C3C08" w:rsidRDefault="003C3C08" w:rsidP="003C3C08">
      <w:pPr>
        <w:pStyle w:val="ListParagraph"/>
        <w:numPr>
          <w:ilvl w:val="0"/>
          <w:numId w:val="6"/>
        </w:numPr>
        <w:spacing w:after="0" w:line="257" w:lineRule="auto"/>
        <w:rPr>
          <w:rFonts w:ascii="Aptos" w:hAnsi="Aptos"/>
          <w:b/>
          <w:bCs/>
        </w:rPr>
      </w:pPr>
      <w:r w:rsidRPr="003C3C08">
        <w:rPr>
          <w:rFonts w:ascii="Aptos" w:eastAsia="Aptos" w:hAnsi="Aptos" w:cs="Aptos"/>
        </w:rPr>
        <w:t xml:space="preserve">EMS ATTRIBUTES OF SUCCESS – pgs. </w:t>
      </w:r>
      <w:r>
        <w:rPr>
          <w:rFonts w:ascii="Aptos" w:eastAsia="Aptos" w:hAnsi="Aptos" w:cs="Aptos"/>
        </w:rPr>
        <w:t>22</w:t>
      </w:r>
      <w:r w:rsidRPr="003C3C08">
        <w:rPr>
          <w:rFonts w:ascii="Aptos" w:eastAsia="Aptos" w:hAnsi="Aptos" w:cs="Aptos"/>
        </w:rPr>
        <w:t>-29</w:t>
      </w:r>
      <w:r w:rsidRPr="003C3C08">
        <w:rPr>
          <w:rFonts w:ascii="Aptos" w:hAnsi="Aptos"/>
          <w:b/>
          <w:bCs/>
        </w:rPr>
        <w:t xml:space="preserve"> </w:t>
      </w:r>
      <w:r>
        <w:rPr>
          <w:rFonts w:ascii="Aptos" w:hAnsi="Aptos"/>
          <w:b/>
          <w:bCs/>
        </w:rPr>
        <w:t xml:space="preserve">- </w:t>
      </w:r>
      <w:r>
        <w:rPr>
          <w:rFonts w:ascii="Aptos" w:hAnsi="Aptos"/>
        </w:rPr>
        <w:t>A Written Policy and Procedure Manual</w:t>
      </w:r>
    </w:p>
    <w:p w14:paraId="5E0FE0BC" w14:textId="77777777" w:rsidR="003C3C08" w:rsidRDefault="003C3C08" w:rsidP="003C3C08">
      <w:pPr>
        <w:spacing w:after="0" w:line="257" w:lineRule="auto"/>
        <w:rPr>
          <w:rFonts w:ascii="Aptos" w:hAnsi="Aptos"/>
          <w:b/>
          <w:bCs/>
        </w:rPr>
      </w:pPr>
    </w:p>
    <w:p w14:paraId="0D990F62" w14:textId="77777777" w:rsidR="003C3C08" w:rsidRDefault="003C3C08" w:rsidP="003C3C08">
      <w:pPr>
        <w:spacing w:after="0" w:line="257" w:lineRule="auto"/>
        <w:rPr>
          <w:rFonts w:ascii="Aptos" w:eastAsia="Aptos" w:hAnsi="Aptos" w:cs="Aptos"/>
        </w:rPr>
      </w:pPr>
      <w:r w:rsidRPr="00773BF6">
        <w:rPr>
          <w:rFonts w:ascii="Aptos" w:eastAsia="Aptos" w:hAnsi="Aptos" w:cs="Aptos"/>
          <w:b/>
          <w:bCs/>
        </w:rPr>
        <w:t xml:space="preserve">ADJOURN </w:t>
      </w:r>
      <w:r>
        <w:rPr>
          <w:rFonts w:ascii="Aptos" w:eastAsia="Aptos" w:hAnsi="Aptos" w:cs="Aptos"/>
          <w:b/>
          <w:bCs/>
        </w:rPr>
        <w:t xml:space="preserve">- </w:t>
      </w:r>
      <w:r w:rsidRPr="006B60A6">
        <w:rPr>
          <w:rFonts w:ascii="Aptos" w:eastAsia="Aptos" w:hAnsi="Aptos" w:cs="Aptos"/>
        </w:rPr>
        <w:t xml:space="preserve">Chairperson </w:t>
      </w:r>
      <w:r>
        <w:rPr>
          <w:rFonts w:ascii="Aptos" w:eastAsia="Aptos" w:hAnsi="Aptos" w:cs="Aptos"/>
        </w:rPr>
        <w:t>Andrews</w:t>
      </w:r>
    </w:p>
    <w:p w14:paraId="43EFCC7D" w14:textId="77777777" w:rsidR="003C3C08" w:rsidRDefault="003C3C08" w:rsidP="003C3C08">
      <w:pPr>
        <w:spacing w:after="0" w:line="257" w:lineRule="auto"/>
        <w:rPr>
          <w:rFonts w:ascii="Aptos" w:eastAsia="Aptos" w:hAnsi="Aptos" w:cs="Aptos"/>
          <w:b/>
          <w:bCs/>
        </w:rPr>
      </w:pPr>
    </w:p>
    <w:p w14:paraId="61849F7D" w14:textId="485BA597" w:rsidR="003C3C08" w:rsidRDefault="003C3C08" w:rsidP="003C3C08">
      <w:pPr>
        <w:spacing w:after="0" w:line="257" w:lineRule="auto"/>
      </w:pPr>
      <w:r w:rsidRPr="01B5A2AE">
        <w:rPr>
          <w:rFonts w:ascii="Aptos" w:eastAsia="Aptos" w:hAnsi="Aptos" w:cs="Aptos"/>
          <w:b/>
          <w:bCs/>
        </w:rPr>
        <w:t>Next Meeting</w:t>
      </w:r>
      <w:r>
        <w:rPr>
          <w:rFonts w:ascii="Aptos" w:eastAsia="Aptos" w:hAnsi="Aptos" w:cs="Aptos"/>
          <w:b/>
          <w:bCs/>
        </w:rPr>
        <w:t xml:space="preserve"> Tuesday, November 10,</w:t>
      </w:r>
      <w:r w:rsidRPr="01B5A2AE">
        <w:rPr>
          <w:rFonts w:ascii="Aptos" w:eastAsia="Aptos" w:hAnsi="Aptos" w:cs="Aptos"/>
          <w:b/>
          <w:bCs/>
        </w:rPr>
        <w:t xml:space="preserve"> 202</w:t>
      </w:r>
      <w:r>
        <w:rPr>
          <w:rFonts w:ascii="Aptos" w:eastAsia="Aptos" w:hAnsi="Aptos" w:cs="Aptos"/>
          <w:b/>
          <w:bCs/>
        </w:rPr>
        <w:t>6</w:t>
      </w:r>
    </w:p>
    <w:p w14:paraId="2E42B9E8" w14:textId="77777777" w:rsidR="009F53CB" w:rsidRDefault="009F53CB"/>
    <w:sectPr w:rsidR="009F53CB" w:rsidSect="003C3C08">
      <w:headerReference w:type="default" r:id="rId7"/>
      <w:footerReference w:type="default" r:id="rId8"/>
      <w:headerReference w:type="first" r:id="rId9"/>
      <w:pgSz w:w="12240" w:h="15840" w:code="1"/>
      <w:pgMar w:top="720" w:right="720" w:bottom="720" w:left="720" w:header="720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6197" w14:textId="77777777" w:rsidR="00775A69" w:rsidRDefault="00775A69">
      <w:pPr>
        <w:spacing w:after="0" w:line="240" w:lineRule="auto"/>
      </w:pPr>
      <w:r>
        <w:separator/>
      </w:r>
    </w:p>
  </w:endnote>
  <w:endnote w:type="continuationSeparator" w:id="0">
    <w:p w14:paraId="2F006F82" w14:textId="77777777" w:rsidR="00775A69" w:rsidRDefault="00775A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3C3C08" w14:paraId="1492DD72" w14:textId="77777777" w:rsidTr="08DE6DE5">
      <w:trPr>
        <w:trHeight w:val="300"/>
      </w:trPr>
      <w:tc>
        <w:tcPr>
          <w:tcW w:w="3600" w:type="dxa"/>
        </w:tcPr>
        <w:p w14:paraId="0B8F34AA" w14:textId="77777777" w:rsidR="003C3C08" w:rsidRDefault="003C3C08" w:rsidP="08DE6DE5">
          <w:pPr>
            <w:pStyle w:val="Header"/>
            <w:ind w:left="-115"/>
          </w:pPr>
        </w:p>
      </w:tc>
      <w:tc>
        <w:tcPr>
          <w:tcW w:w="3600" w:type="dxa"/>
        </w:tcPr>
        <w:p w14:paraId="0FE41FFF" w14:textId="77777777" w:rsidR="003C3C08" w:rsidRDefault="003C3C08" w:rsidP="08DE6DE5">
          <w:pPr>
            <w:pStyle w:val="Header"/>
            <w:jc w:val="center"/>
          </w:pPr>
        </w:p>
      </w:tc>
      <w:tc>
        <w:tcPr>
          <w:tcW w:w="3600" w:type="dxa"/>
        </w:tcPr>
        <w:p w14:paraId="3DAC42FE" w14:textId="77777777" w:rsidR="003C3C08" w:rsidRDefault="003C3C08" w:rsidP="08DE6DE5">
          <w:pPr>
            <w:pStyle w:val="Header"/>
            <w:ind w:right="-115"/>
            <w:jc w:val="right"/>
          </w:pPr>
        </w:p>
      </w:tc>
    </w:tr>
  </w:tbl>
  <w:p w14:paraId="614629B7" w14:textId="77777777" w:rsidR="003C3C08" w:rsidRDefault="003C3C08" w:rsidP="08DE6D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1FF288" w14:textId="77777777" w:rsidR="00775A69" w:rsidRDefault="00775A69">
      <w:pPr>
        <w:spacing w:after="0" w:line="240" w:lineRule="auto"/>
      </w:pPr>
      <w:r>
        <w:separator/>
      </w:r>
    </w:p>
  </w:footnote>
  <w:footnote w:type="continuationSeparator" w:id="0">
    <w:p w14:paraId="3A70E430" w14:textId="77777777" w:rsidR="00775A69" w:rsidRDefault="00775A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03C3C08" w14:paraId="4612617F" w14:textId="77777777" w:rsidTr="08DE6DE5">
      <w:trPr>
        <w:trHeight w:val="300"/>
      </w:trPr>
      <w:tc>
        <w:tcPr>
          <w:tcW w:w="3600" w:type="dxa"/>
        </w:tcPr>
        <w:p w14:paraId="37E77493" w14:textId="77777777" w:rsidR="003C3C08" w:rsidRDefault="003C3C08" w:rsidP="08DE6DE5">
          <w:pPr>
            <w:pStyle w:val="Header"/>
            <w:ind w:left="-115"/>
          </w:pPr>
        </w:p>
      </w:tc>
      <w:tc>
        <w:tcPr>
          <w:tcW w:w="3600" w:type="dxa"/>
        </w:tcPr>
        <w:p w14:paraId="456FF009" w14:textId="77777777" w:rsidR="003C3C08" w:rsidRDefault="003C3C08" w:rsidP="08DE6DE5">
          <w:pPr>
            <w:pStyle w:val="Header"/>
            <w:jc w:val="center"/>
          </w:pPr>
        </w:p>
      </w:tc>
      <w:tc>
        <w:tcPr>
          <w:tcW w:w="3600" w:type="dxa"/>
        </w:tcPr>
        <w:p w14:paraId="725871CB" w14:textId="77777777" w:rsidR="003C3C08" w:rsidRDefault="003C3C08" w:rsidP="08DE6DE5">
          <w:pPr>
            <w:pStyle w:val="Header"/>
            <w:ind w:right="-115"/>
            <w:jc w:val="right"/>
          </w:pPr>
        </w:p>
      </w:tc>
    </w:tr>
  </w:tbl>
  <w:p w14:paraId="4A331C94" w14:textId="77777777" w:rsidR="003C3C08" w:rsidRDefault="003C3C08" w:rsidP="08DE6D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1761F" w14:textId="77777777" w:rsidR="003C3C08" w:rsidRDefault="003C3C08" w:rsidP="00543CD4">
    <w:pPr>
      <w:pStyle w:val="Header"/>
      <w:jc w:val="center"/>
    </w:pPr>
    <w:r>
      <w:t>BOARD OF COMMISSIONERS</w:t>
    </w:r>
  </w:p>
  <w:p w14:paraId="023D5589" w14:textId="77777777" w:rsidR="003C3C08" w:rsidRPr="00663887" w:rsidRDefault="003C3C08" w:rsidP="00543CD4">
    <w:pPr>
      <w:pStyle w:val="Header"/>
      <w:jc w:val="center"/>
      <w:rPr>
        <w:b/>
        <w:bCs/>
        <w:sz w:val="28"/>
        <w:szCs w:val="28"/>
      </w:rPr>
    </w:pPr>
    <w:r w:rsidRPr="00663887">
      <w:rPr>
        <w:b/>
        <w:bCs/>
        <w:sz w:val="28"/>
        <w:szCs w:val="28"/>
      </w:rPr>
      <w:t>FRANKLIN COUNTY PUBLIC HOSPITAL DISTRICT 1</w:t>
    </w:r>
  </w:p>
  <w:p w14:paraId="06072D2F" w14:textId="77777777" w:rsidR="003C3C08" w:rsidRDefault="003C3C08" w:rsidP="00BA6713">
    <w:pPr>
      <w:pStyle w:val="Header"/>
      <w:tabs>
        <w:tab w:val="clear" w:pos="9360"/>
        <w:tab w:val="right" w:pos="10710"/>
      </w:tabs>
      <w:spacing w:after="120"/>
    </w:pPr>
    <w:r>
      <w:t>ROBERT ANDREWS</w:t>
    </w:r>
    <w:r>
      <w:tab/>
      <w:t xml:space="preserve">                                LORI HAYLES</w:t>
    </w:r>
    <w:r>
      <w:tab/>
      <w:t xml:space="preserve">             DANA HERRON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C1DEF"/>
    <w:multiLevelType w:val="hybridMultilevel"/>
    <w:tmpl w:val="5AA01C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4917F1"/>
    <w:multiLevelType w:val="hybridMultilevel"/>
    <w:tmpl w:val="5FD63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21E0F"/>
    <w:multiLevelType w:val="hybridMultilevel"/>
    <w:tmpl w:val="CCC402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11BB9"/>
    <w:multiLevelType w:val="hybridMultilevel"/>
    <w:tmpl w:val="8E5CF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C56DD7"/>
    <w:multiLevelType w:val="hybridMultilevel"/>
    <w:tmpl w:val="5D285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5D41D6"/>
    <w:multiLevelType w:val="hybridMultilevel"/>
    <w:tmpl w:val="D44857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8087948">
    <w:abstractNumId w:val="5"/>
  </w:num>
  <w:num w:numId="2" w16cid:durableId="579871886">
    <w:abstractNumId w:val="0"/>
  </w:num>
  <w:num w:numId="3" w16cid:durableId="274558887">
    <w:abstractNumId w:val="2"/>
  </w:num>
  <w:num w:numId="4" w16cid:durableId="2118714715">
    <w:abstractNumId w:val="1"/>
  </w:num>
  <w:num w:numId="5" w16cid:durableId="1826899441">
    <w:abstractNumId w:val="4"/>
  </w:num>
  <w:num w:numId="6" w16cid:durableId="3251327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C08"/>
    <w:rsid w:val="00070A4D"/>
    <w:rsid w:val="00170EA4"/>
    <w:rsid w:val="002D4096"/>
    <w:rsid w:val="003C3C08"/>
    <w:rsid w:val="00451171"/>
    <w:rsid w:val="00463675"/>
    <w:rsid w:val="006108B7"/>
    <w:rsid w:val="00644E36"/>
    <w:rsid w:val="00707F5F"/>
    <w:rsid w:val="00775A69"/>
    <w:rsid w:val="007E43EB"/>
    <w:rsid w:val="007F69AE"/>
    <w:rsid w:val="00871B93"/>
    <w:rsid w:val="008E3EC9"/>
    <w:rsid w:val="009D6CC7"/>
    <w:rsid w:val="009F53CB"/>
    <w:rsid w:val="00BF29AF"/>
    <w:rsid w:val="00C9291D"/>
    <w:rsid w:val="00CB59BF"/>
    <w:rsid w:val="00D00A35"/>
    <w:rsid w:val="00D5376C"/>
    <w:rsid w:val="00E4726A"/>
    <w:rsid w:val="00E97E16"/>
    <w:rsid w:val="00EE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634781"/>
  <w15:chartTrackingRefBased/>
  <w15:docId w15:val="{5DB82765-B3EA-4C56-BA7E-1D51C1A59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3C08"/>
  </w:style>
  <w:style w:type="paragraph" w:styleId="Heading1">
    <w:name w:val="heading 1"/>
    <w:basedOn w:val="Normal"/>
    <w:next w:val="Normal"/>
    <w:link w:val="Heading1Char"/>
    <w:uiPriority w:val="9"/>
    <w:qFormat/>
    <w:rsid w:val="003C3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C0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C3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3C08"/>
  </w:style>
  <w:style w:type="paragraph" w:styleId="Footer">
    <w:name w:val="footer"/>
    <w:basedOn w:val="Normal"/>
    <w:link w:val="FooterChar"/>
    <w:uiPriority w:val="99"/>
    <w:unhideWhenUsed/>
    <w:rsid w:val="003C3C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3C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793</Characters>
  <Application>Microsoft Office Word</Application>
  <DocSecurity>0</DocSecurity>
  <Lines>6</Lines>
  <Paragraphs>1</Paragraphs>
  <ScaleCrop>false</ScaleCrop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Franklin County Public Hospital District 1</dc:creator>
  <cp:keywords/>
  <dc:description/>
  <cp:lastModifiedBy>Franklin County Public Hospital District 1</cp:lastModifiedBy>
  <cp:revision>9</cp:revision>
  <dcterms:created xsi:type="dcterms:W3CDTF">2026-10-05T16:13:00Z</dcterms:created>
  <dcterms:modified xsi:type="dcterms:W3CDTF">2026-10-12T16:59:00Z</dcterms:modified>
</cp:coreProperties>
</file>